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9F50C" w14:textId="56230C19" w:rsidR="0093458F" w:rsidRPr="00910CB8" w:rsidRDefault="0093458F" w:rsidP="0093458F">
      <w:pPr>
        <w:jc w:val="center"/>
        <w:rPr>
          <w:rFonts w:asciiTheme="minorHAnsi" w:hAnsiTheme="minorHAnsi" w:cstheme="minorHAnsi"/>
          <w:b/>
          <w:sz w:val="22"/>
          <w:szCs w:val="22"/>
        </w:rPr>
      </w:pPr>
      <w:r w:rsidRPr="00910CB8">
        <w:rPr>
          <w:rFonts w:asciiTheme="minorHAnsi" w:hAnsiTheme="minorHAnsi" w:cstheme="minorHAnsi"/>
          <w:b/>
          <w:sz w:val="22"/>
          <w:szCs w:val="22"/>
        </w:rPr>
        <w:t xml:space="preserve">Klauzula Informacyjna o przetwarzaniu danych osobowych przez Wojewódzki Fundusz Ochrony Środowiska i Gospodarki Wodnej w Warszawie  - informacja dla Wnioskodawcy </w:t>
      </w:r>
    </w:p>
    <w:p w14:paraId="7FA4A60F" w14:textId="77777777" w:rsidR="0090394D" w:rsidRPr="00910CB8" w:rsidRDefault="0090394D" w:rsidP="0090394D">
      <w:pPr>
        <w:shd w:val="clear" w:color="auto" w:fill="FFFFFF"/>
        <w:spacing w:before="240"/>
        <w:jc w:val="both"/>
        <w:textAlignment w:val="baseline"/>
        <w:rPr>
          <w:rFonts w:asciiTheme="minorHAnsi" w:hAnsiTheme="minorHAnsi" w:cstheme="minorHAnsi"/>
          <w:sz w:val="22"/>
          <w:szCs w:val="22"/>
        </w:rPr>
      </w:pPr>
      <w:r w:rsidRPr="00910CB8">
        <w:rPr>
          <w:rFonts w:asciiTheme="minorHAnsi" w:hAnsiTheme="minorHAnsi" w:cstheme="minorHAnsi"/>
          <w:sz w:val="22"/>
          <w:szCs w:val="22"/>
        </w:rPr>
        <w:t>Zgodnie z art. 14 Rozporządzenia Parlamentu Europejskiego i Rady (UE) 2016/679 z dnia 27 kwietnia 2016 r. w sprawie ochrony osób fizycznych w związku z przetwarzaniem danych osobowych i w sprawie swobodnego przepływu takich danych oraz uchylenia dyrektywy 95/46/WE (dalej: RODO) Wojewódzki Fundusz Ochrony Środowiska i Gospodarki Wodnej w Warszawie informuje, iż:</w:t>
      </w:r>
    </w:p>
    <w:p w14:paraId="6A837F90" w14:textId="77777777" w:rsidR="0090394D" w:rsidRPr="00910CB8" w:rsidRDefault="0090394D" w:rsidP="0090394D">
      <w:pPr>
        <w:pStyle w:val="Akapitzlist"/>
        <w:numPr>
          <w:ilvl w:val="0"/>
          <w:numId w:val="14"/>
        </w:numPr>
        <w:spacing w:after="160" w:line="259" w:lineRule="auto"/>
        <w:ind w:left="426"/>
        <w:jc w:val="both"/>
        <w:rPr>
          <w:rFonts w:asciiTheme="minorHAnsi" w:hAnsiTheme="minorHAnsi" w:cstheme="minorHAnsi"/>
          <w:sz w:val="22"/>
          <w:szCs w:val="22"/>
        </w:rPr>
      </w:pPr>
      <w:r w:rsidRPr="00910CB8">
        <w:rPr>
          <w:rFonts w:asciiTheme="minorHAnsi" w:hAnsiTheme="minorHAnsi" w:cstheme="minorHAnsi"/>
          <w:sz w:val="22"/>
          <w:szCs w:val="22"/>
        </w:rPr>
        <w:t xml:space="preserve">Administratorem Pani/Pana danych osobowych jest Wojewódzki Fundusz Ochrony Środowiska i Gospodarki Wodnej w Warszawie, z siedzibą w Warszawie, ul. Ogrodowa 5/7, 00893 Warszawa, tel. 22 5044100, adres e-mail </w:t>
      </w:r>
      <w:hyperlink r:id="rId8" w:history="1">
        <w:r w:rsidRPr="00910CB8">
          <w:rPr>
            <w:rStyle w:val="Hipercze"/>
            <w:rFonts w:asciiTheme="minorHAnsi" w:hAnsiTheme="minorHAnsi" w:cstheme="minorHAnsi"/>
            <w:sz w:val="22"/>
            <w:szCs w:val="22"/>
          </w:rPr>
          <w:t>poczta@wfosigw.pl</w:t>
        </w:r>
      </w:hyperlink>
      <w:r w:rsidRPr="00910CB8">
        <w:rPr>
          <w:rStyle w:val="Hipercze"/>
          <w:rFonts w:asciiTheme="minorHAnsi" w:hAnsiTheme="minorHAnsi" w:cstheme="minorHAnsi"/>
          <w:sz w:val="22"/>
          <w:szCs w:val="22"/>
        </w:rPr>
        <w:t>.</w:t>
      </w:r>
      <w:r w:rsidRPr="00910CB8">
        <w:rPr>
          <w:rFonts w:asciiTheme="minorHAnsi" w:hAnsiTheme="minorHAnsi" w:cstheme="minorHAnsi"/>
          <w:sz w:val="22"/>
          <w:szCs w:val="22"/>
        </w:rPr>
        <w:t xml:space="preserve"> </w:t>
      </w:r>
    </w:p>
    <w:p w14:paraId="51C1A9BA" w14:textId="77777777" w:rsidR="0090394D" w:rsidRPr="00910CB8" w:rsidRDefault="0090394D" w:rsidP="0090394D">
      <w:pPr>
        <w:pStyle w:val="Akapitzlist"/>
        <w:numPr>
          <w:ilvl w:val="0"/>
          <w:numId w:val="14"/>
        </w:numPr>
        <w:spacing w:after="160" w:line="259" w:lineRule="auto"/>
        <w:ind w:left="426"/>
        <w:jc w:val="both"/>
        <w:rPr>
          <w:rFonts w:asciiTheme="minorHAnsi" w:hAnsiTheme="minorHAnsi" w:cstheme="minorHAnsi"/>
          <w:sz w:val="22"/>
          <w:szCs w:val="22"/>
        </w:rPr>
      </w:pPr>
      <w:r w:rsidRPr="00910CB8">
        <w:rPr>
          <w:rFonts w:asciiTheme="minorHAnsi" w:hAnsiTheme="minorHAnsi" w:cstheme="minorHAnsi"/>
          <w:sz w:val="22"/>
          <w:szCs w:val="22"/>
        </w:rPr>
        <w:t xml:space="preserve">Powołany jest Inspektor Ochrony Danych, z którym można się skontaktować elektronicznie: </w:t>
      </w:r>
      <w:hyperlink r:id="rId9" w:history="1">
        <w:r w:rsidRPr="00910CB8">
          <w:rPr>
            <w:rStyle w:val="Hipercze"/>
            <w:rFonts w:asciiTheme="minorHAnsi" w:hAnsiTheme="minorHAnsi" w:cstheme="minorHAnsi"/>
            <w:sz w:val="22"/>
            <w:szCs w:val="22"/>
          </w:rPr>
          <w:t>iod@wfosigw.pl</w:t>
        </w:r>
      </w:hyperlink>
      <w:r w:rsidRPr="00910CB8">
        <w:rPr>
          <w:rStyle w:val="Hipercze"/>
          <w:rFonts w:asciiTheme="minorHAnsi" w:hAnsiTheme="minorHAnsi" w:cstheme="minorHAnsi"/>
          <w:sz w:val="22"/>
          <w:szCs w:val="22"/>
        </w:rPr>
        <w:t>.</w:t>
      </w:r>
      <w:r w:rsidRPr="00910CB8">
        <w:rPr>
          <w:rFonts w:asciiTheme="minorHAnsi" w:hAnsiTheme="minorHAnsi" w:cstheme="minorHAnsi"/>
          <w:sz w:val="22"/>
          <w:szCs w:val="22"/>
        </w:rPr>
        <w:t xml:space="preserve"> </w:t>
      </w:r>
    </w:p>
    <w:p w14:paraId="0D992C6D" w14:textId="2A728BAB" w:rsidR="0090394D" w:rsidRPr="00910CB8" w:rsidRDefault="0090394D" w:rsidP="0090394D">
      <w:pPr>
        <w:pStyle w:val="Akapitzlist"/>
        <w:numPr>
          <w:ilvl w:val="0"/>
          <w:numId w:val="14"/>
        </w:numPr>
        <w:spacing w:after="160" w:line="259" w:lineRule="auto"/>
        <w:ind w:left="426"/>
        <w:jc w:val="both"/>
        <w:rPr>
          <w:rFonts w:asciiTheme="minorHAnsi" w:hAnsiTheme="minorHAnsi" w:cstheme="minorHAnsi"/>
          <w:sz w:val="22"/>
          <w:szCs w:val="22"/>
        </w:rPr>
      </w:pPr>
      <w:r w:rsidRPr="00910CB8">
        <w:rPr>
          <w:rFonts w:asciiTheme="minorHAnsi" w:hAnsiTheme="minorHAnsi" w:cstheme="minorHAnsi"/>
          <w:sz w:val="22"/>
          <w:szCs w:val="22"/>
        </w:rPr>
        <w:t>Podanie przez Panią/Pana danych osobowych jest dobrowolne, ale niezbędne w celu realizacji zadań związanych z rozpatrzeniem wniosku o dofinansowanie oraz zawarciem, realizacją i rozliczeniem umowy w ramach programu pn. „Zapobieganie zagrożeniom środowiska i poważnym awariom poprzez doposażenie Ochotniczych Straży Pożarnych oraz doposażenie Młodzieżowych Drużyn Pożarniczych”.</w:t>
      </w:r>
    </w:p>
    <w:p w14:paraId="4849FBA2" w14:textId="229CD25F" w:rsidR="0090394D" w:rsidRPr="00910CB8" w:rsidRDefault="0090394D" w:rsidP="0090394D">
      <w:pPr>
        <w:pStyle w:val="Akapitzlist"/>
        <w:numPr>
          <w:ilvl w:val="0"/>
          <w:numId w:val="14"/>
        </w:numPr>
        <w:spacing w:after="160" w:line="259" w:lineRule="auto"/>
        <w:ind w:left="426"/>
        <w:jc w:val="both"/>
        <w:rPr>
          <w:rFonts w:asciiTheme="minorHAnsi" w:hAnsiTheme="minorHAnsi" w:cstheme="minorHAnsi"/>
          <w:sz w:val="22"/>
          <w:szCs w:val="22"/>
        </w:rPr>
      </w:pPr>
      <w:r w:rsidRPr="00910CB8">
        <w:rPr>
          <w:rFonts w:asciiTheme="minorHAnsi" w:hAnsiTheme="minorHAnsi" w:cstheme="minorHAnsi"/>
          <w:sz w:val="22"/>
          <w:szCs w:val="22"/>
        </w:rPr>
        <w:t xml:space="preserve">Pani/Pana dane osobowe przetwarzane będą zgodnie z art. 6 ust 1 lit. </w:t>
      </w:r>
      <w:r w:rsidR="00D55513" w:rsidRPr="00910CB8">
        <w:rPr>
          <w:rFonts w:asciiTheme="minorHAnsi" w:hAnsiTheme="minorHAnsi" w:cstheme="minorHAnsi"/>
          <w:sz w:val="22"/>
          <w:szCs w:val="22"/>
        </w:rPr>
        <w:t>b</w:t>
      </w:r>
      <w:r w:rsidR="001B69B9" w:rsidRPr="00910CB8">
        <w:rPr>
          <w:rFonts w:asciiTheme="minorHAnsi" w:hAnsiTheme="minorHAnsi" w:cstheme="minorHAnsi"/>
          <w:sz w:val="22"/>
          <w:szCs w:val="22"/>
        </w:rPr>
        <w:t>)</w:t>
      </w:r>
      <w:r w:rsidR="00D55513" w:rsidRPr="00910CB8">
        <w:rPr>
          <w:rFonts w:asciiTheme="minorHAnsi" w:hAnsiTheme="minorHAnsi" w:cstheme="minorHAnsi"/>
          <w:sz w:val="22"/>
          <w:szCs w:val="22"/>
        </w:rPr>
        <w:t xml:space="preserve"> i c</w:t>
      </w:r>
      <w:r w:rsidRPr="00910CB8">
        <w:rPr>
          <w:rFonts w:asciiTheme="minorHAnsi" w:hAnsiTheme="minorHAnsi" w:cstheme="minorHAnsi"/>
          <w:sz w:val="22"/>
          <w:szCs w:val="22"/>
        </w:rPr>
        <w:t>) RODO , w tym ustawy z dnia 27 kwietnia 2001 r. Prawo Ochrony Środowiska w celu realizacji zadań związanych z rozpatrzeniem wniosków oraz zawarciem i rozliczeniem umowy w ramach programu pn. „Zapobieganie zagrożeniom środowiska i poważnym awariom poprzez doposażenie Ochotniczych Straży Pożarnych oraz doposażenie Młodzieżowych Drużyn Pożarniczych”.</w:t>
      </w:r>
    </w:p>
    <w:p w14:paraId="59474BDE" w14:textId="77777777" w:rsidR="0090394D" w:rsidRPr="00910CB8" w:rsidRDefault="0090394D" w:rsidP="0090394D">
      <w:pPr>
        <w:pStyle w:val="Akapitzlist"/>
        <w:numPr>
          <w:ilvl w:val="0"/>
          <w:numId w:val="14"/>
        </w:numPr>
        <w:spacing w:after="160" w:line="259" w:lineRule="auto"/>
        <w:ind w:left="426"/>
        <w:jc w:val="both"/>
        <w:rPr>
          <w:rFonts w:asciiTheme="minorHAnsi" w:hAnsiTheme="minorHAnsi" w:cstheme="minorHAnsi"/>
          <w:sz w:val="22"/>
          <w:szCs w:val="22"/>
        </w:rPr>
      </w:pPr>
      <w:r w:rsidRPr="00910CB8">
        <w:rPr>
          <w:rFonts w:asciiTheme="minorHAnsi" w:hAnsiTheme="minorHAnsi" w:cstheme="minorHAnsi"/>
          <w:sz w:val="22"/>
          <w:szCs w:val="22"/>
        </w:rPr>
        <w:t>Przetwarzane będą następujące kategorie Pani/Pana danych osobowych:  imię i nazwisko, telefon, e-mail, stanowisko.</w:t>
      </w:r>
    </w:p>
    <w:p w14:paraId="1F367192" w14:textId="77777777" w:rsidR="0090394D" w:rsidRPr="00910CB8" w:rsidRDefault="0090394D" w:rsidP="0090394D">
      <w:pPr>
        <w:pStyle w:val="Akapitzlist"/>
        <w:numPr>
          <w:ilvl w:val="0"/>
          <w:numId w:val="14"/>
        </w:numPr>
        <w:spacing w:after="160" w:line="259" w:lineRule="auto"/>
        <w:ind w:left="426"/>
        <w:jc w:val="both"/>
        <w:rPr>
          <w:rFonts w:asciiTheme="minorHAnsi" w:hAnsiTheme="minorHAnsi" w:cstheme="minorHAnsi"/>
          <w:sz w:val="22"/>
          <w:szCs w:val="22"/>
        </w:rPr>
      </w:pPr>
      <w:r w:rsidRPr="00910CB8">
        <w:rPr>
          <w:rFonts w:asciiTheme="minorHAnsi" w:hAnsiTheme="minorHAnsi" w:cstheme="minorHAnsi"/>
          <w:sz w:val="22"/>
          <w:szCs w:val="22"/>
        </w:rPr>
        <w:t>Pani/Pana dane osobowe będą przetwarzane przez okres niezbędny do realizacji wniosku/umowy, aż do momentu wygaśnięcia obowiązku przetwarzania danych wynikającego z przepisów prawa, w tym przepisów dotyczących archiwizacji dokumentów.</w:t>
      </w:r>
    </w:p>
    <w:p w14:paraId="06AFB36D" w14:textId="77777777" w:rsidR="0090394D" w:rsidRPr="00910CB8" w:rsidRDefault="0090394D" w:rsidP="0090394D">
      <w:pPr>
        <w:pStyle w:val="Akapitzlist"/>
        <w:numPr>
          <w:ilvl w:val="0"/>
          <w:numId w:val="14"/>
        </w:numPr>
        <w:spacing w:after="160" w:line="259" w:lineRule="auto"/>
        <w:ind w:left="426"/>
        <w:jc w:val="both"/>
        <w:rPr>
          <w:rFonts w:asciiTheme="minorHAnsi" w:hAnsiTheme="minorHAnsi" w:cstheme="minorHAnsi"/>
          <w:sz w:val="22"/>
          <w:szCs w:val="22"/>
        </w:rPr>
      </w:pPr>
      <w:r w:rsidRPr="00910CB8">
        <w:rPr>
          <w:rFonts w:asciiTheme="minorHAnsi" w:hAnsiTheme="minorHAnsi" w:cstheme="minorHAnsi"/>
          <w:sz w:val="22"/>
          <w:szCs w:val="22"/>
        </w:rPr>
        <w:t>Pani/Pana dane osobowe mogą zostać przekazane (w niezbędnym zakresie do realizacji wniosku/umowy) podmiotom przetwarzającym dane osobowe na rzecz Administratora usługi IT. Ponadto informuję, że dane mogą zostać przekazane innym podmiotom, które są uprawnione do dostępu do danych osobowych na podstawie właściwych przepisów prawa.</w:t>
      </w:r>
    </w:p>
    <w:p w14:paraId="1D8317B8" w14:textId="77777777" w:rsidR="0090394D" w:rsidRPr="00910CB8" w:rsidRDefault="0090394D" w:rsidP="0090394D">
      <w:pPr>
        <w:pStyle w:val="Akapitzlist"/>
        <w:numPr>
          <w:ilvl w:val="0"/>
          <w:numId w:val="14"/>
        </w:numPr>
        <w:spacing w:after="160" w:line="259" w:lineRule="auto"/>
        <w:ind w:left="426"/>
        <w:jc w:val="both"/>
        <w:rPr>
          <w:rFonts w:asciiTheme="minorHAnsi" w:hAnsiTheme="minorHAnsi" w:cstheme="minorHAnsi"/>
          <w:sz w:val="22"/>
          <w:szCs w:val="22"/>
        </w:rPr>
      </w:pPr>
      <w:r w:rsidRPr="00910CB8">
        <w:rPr>
          <w:rFonts w:asciiTheme="minorHAnsi" w:hAnsiTheme="minorHAnsi" w:cstheme="minorHAnsi"/>
          <w:sz w:val="22"/>
          <w:szCs w:val="22"/>
        </w:rPr>
        <w:t>Pani/Pana dane osobowe Wojewódzki Fundusz Ochrony Środowiska w Warszawie pozyskał od osoby, która złożyła Wniosek o dofinansowanie w ramach Programu priorytetowego pn.: „Zapobieganie zagrożeniom środowiska i poważnym awariom poprzez doposażenie Ochotniczych Straży Pożarnych oraz aktywowanie i doposażenie Młodzieżowych Drużyn Pożarniczych”.</w:t>
      </w:r>
    </w:p>
    <w:p w14:paraId="4931AD62" w14:textId="77777777" w:rsidR="0090394D" w:rsidRPr="00910CB8" w:rsidRDefault="0090394D" w:rsidP="0090394D">
      <w:pPr>
        <w:pStyle w:val="Akapitzlist"/>
        <w:numPr>
          <w:ilvl w:val="0"/>
          <w:numId w:val="14"/>
        </w:numPr>
        <w:spacing w:after="160" w:line="259" w:lineRule="auto"/>
        <w:ind w:left="426"/>
        <w:jc w:val="both"/>
        <w:rPr>
          <w:rFonts w:asciiTheme="minorHAnsi" w:hAnsiTheme="minorHAnsi" w:cstheme="minorHAnsi"/>
          <w:sz w:val="22"/>
          <w:szCs w:val="22"/>
        </w:rPr>
      </w:pPr>
      <w:r w:rsidRPr="00910CB8">
        <w:rPr>
          <w:rFonts w:asciiTheme="minorHAnsi" w:hAnsiTheme="minorHAnsi" w:cstheme="minorHAnsi"/>
          <w:sz w:val="22"/>
          <w:szCs w:val="22"/>
        </w:rPr>
        <w:t>Pani/Pana dane osobowe nie są wykorzystywane w celu podejmowania decyzji, która opiera się wyłącznie na zautomatyzowanym przetwarzaniu, w tym profilowaniu.</w:t>
      </w:r>
    </w:p>
    <w:p w14:paraId="11D563A5" w14:textId="77777777" w:rsidR="0090394D" w:rsidRPr="00910CB8" w:rsidRDefault="0090394D" w:rsidP="0090394D">
      <w:pPr>
        <w:pStyle w:val="Akapitzlist"/>
        <w:numPr>
          <w:ilvl w:val="0"/>
          <w:numId w:val="14"/>
        </w:numPr>
        <w:spacing w:after="160" w:line="259" w:lineRule="auto"/>
        <w:ind w:left="426"/>
        <w:jc w:val="both"/>
        <w:rPr>
          <w:rFonts w:asciiTheme="minorHAnsi" w:hAnsiTheme="minorHAnsi" w:cstheme="minorHAnsi"/>
          <w:sz w:val="22"/>
          <w:szCs w:val="22"/>
        </w:rPr>
      </w:pPr>
      <w:r w:rsidRPr="00910CB8">
        <w:rPr>
          <w:rFonts w:asciiTheme="minorHAnsi" w:hAnsiTheme="minorHAnsi" w:cstheme="minorHAnsi"/>
          <w:sz w:val="22"/>
          <w:szCs w:val="22"/>
        </w:rPr>
        <w:t>Pani/Pana dane osobowe nie będą przekazywane do państw trzecich ani do organizacji międzynarodowych.</w:t>
      </w:r>
    </w:p>
    <w:p w14:paraId="425C58A7" w14:textId="77777777" w:rsidR="0090394D" w:rsidRPr="00910CB8" w:rsidRDefault="0090394D" w:rsidP="0090394D">
      <w:pPr>
        <w:pStyle w:val="Akapitzlist"/>
        <w:numPr>
          <w:ilvl w:val="0"/>
          <w:numId w:val="14"/>
        </w:numPr>
        <w:spacing w:after="160" w:line="259" w:lineRule="auto"/>
        <w:ind w:left="426"/>
        <w:jc w:val="both"/>
        <w:rPr>
          <w:rFonts w:asciiTheme="minorHAnsi" w:hAnsiTheme="minorHAnsi" w:cstheme="minorHAnsi"/>
          <w:i/>
          <w:iCs/>
          <w:sz w:val="22"/>
          <w:szCs w:val="22"/>
        </w:rPr>
      </w:pPr>
      <w:r w:rsidRPr="00910CB8">
        <w:rPr>
          <w:rFonts w:asciiTheme="minorHAnsi" w:hAnsiTheme="minorHAnsi" w:cstheme="minorHAnsi"/>
          <w:sz w:val="22"/>
          <w:szCs w:val="22"/>
        </w:rPr>
        <w:t>Pani/Pan prawo do</w:t>
      </w:r>
      <w:r w:rsidRPr="00910CB8">
        <w:rPr>
          <w:rFonts w:asciiTheme="minorHAnsi" w:hAnsiTheme="minorHAnsi" w:cstheme="minorHAnsi"/>
          <w:i/>
          <w:iCs/>
          <w:sz w:val="22"/>
          <w:szCs w:val="22"/>
        </w:rPr>
        <w:t>:</w:t>
      </w:r>
    </w:p>
    <w:p w14:paraId="6BC1E2D8" w14:textId="77777777" w:rsidR="0090394D" w:rsidRPr="00910CB8" w:rsidRDefault="0090394D" w:rsidP="0090394D">
      <w:pPr>
        <w:pStyle w:val="Akapitzlist"/>
        <w:jc w:val="both"/>
        <w:rPr>
          <w:rFonts w:asciiTheme="minorHAnsi" w:hAnsiTheme="minorHAnsi" w:cstheme="minorHAnsi"/>
          <w:sz w:val="22"/>
          <w:szCs w:val="22"/>
        </w:rPr>
      </w:pPr>
      <w:r w:rsidRPr="00910CB8">
        <w:rPr>
          <w:rFonts w:asciiTheme="minorHAnsi" w:hAnsiTheme="minorHAnsi" w:cstheme="minorHAnsi"/>
          <w:sz w:val="22"/>
          <w:szCs w:val="22"/>
        </w:rPr>
        <w:t>a) dostępu do danych osobowych,</w:t>
      </w:r>
    </w:p>
    <w:p w14:paraId="0828730E" w14:textId="77777777" w:rsidR="0090394D" w:rsidRPr="00910CB8" w:rsidRDefault="0090394D" w:rsidP="0090394D">
      <w:pPr>
        <w:pStyle w:val="Akapitzlist"/>
        <w:jc w:val="both"/>
        <w:rPr>
          <w:rFonts w:asciiTheme="minorHAnsi" w:hAnsiTheme="minorHAnsi" w:cstheme="minorHAnsi"/>
          <w:sz w:val="22"/>
          <w:szCs w:val="22"/>
        </w:rPr>
      </w:pPr>
      <w:r w:rsidRPr="00910CB8">
        <w:rPr>
          <w:rFonts w:asciiTheme="minorHAnsi" w:hAnsiTheme="minorHAnsi" w:cstheme="minorHAnsi"/>
          <w:sz w:val="22"/>
          <w:szCs w:val="22"/>
        </w:rPr>
        <w:t xml:space="preserve">b) sprostowania danych osobowych, </w:t>
      </w:r>
    </w:p>
    <w:p w14:paraId="12D299DC" w14:textId="77777777" w:rsidR="0090394D" w:rsidRPr="00910CB8" w:rsidRDefault="0090394D" w:rsidP="0090394D">
      <w:pPr>
        <w:pStyle w:val="Akapitzlist"/>
        <w:jc w:val="both"/>
        <w:rPr>
          <w:rFonts w:asciiTheme="minorHAnsi" w:hAnsiTheme="minorHAnsi" w:cstheme="minorHAnsi"/>
          <w:sz w:val="22"/>
          <w:szCs w:val="22"/>
        </w:rPr>
      </w:pPr>
      <w:r w:rsidRPr="00910CB8">
        <w:rPr>
          <w:rFonts w:asciiTheme="minorHAnsi" w:hAnsiTheme="minorHAnsi" w:cstheme="minorHAnsi"/>
          <w:sz w:val="22"/>
          <w:szCs w:val="22"/>
        </w:rPr>
        <w:t>c) usunięcia danych osobowych („prawo do bycia zapomnianym”),</w:t>
      </w:r>
    </w:p>
    <w:p w14:paraId="3465421F" w14:textId="77777777" w:rsidR="0090394D" w:rsidRPr="00910CB8" w:rsidRDefault="0090394D" w:rsidP="0090394D">
      <w:pPr>
        <w:pStyle w:val="Akapitzlist"/>
        <w:jc w:val="both"/>
        <w:rPr>
          <w:rFonts w:asciiTheme="minorHAnsi" w:hAnsiTheme="minorHAnsi" w:cstheme="minorHAnsi"/>
          <w:sz w:val="22"/>
          <w:szCs w:val="22"/>
        </w:rPr>
      </w:pPr>
      <w:r w:rsidRPr="00910CB8">
        <w:rPr>
          <w:rFonts w:asciiTheme="minorHAnsi" w:hAnsiTheme="minorHAnsi" w:cstheme="minorHAnsi"/>
          <w:sz w:val="22"/>
          <w:szCs w:val="22"/>
        </w:rPr>
        <w:t>d) ograniczenia przetwarzania danych osobowych,</w:t>
      </w:r>
    </w:p>
    <w:p w14:paraId="2BA677C1" w14:textId="77777777" w:rsidR="0090394D" w:rsidRPr="00910CB8" w:rsidRDefault="0090394D" w:rsidP="0090394D">
      <w:pPr>
        <w:pStyle w:val="Akapitzlist"/>
        <w:jc w:val="both"/>
        <w:rPr>
          <w:rFonts w:asciiTheme="minorHAnsi" w:hAnsiTheme="minorHAnsi" w:cstheme="minorHAnsi"/>
          <w:sz w:val="22"/>
          <w:szCs w:val="22"/>
        </w:rPr>
      </w:pPr>
      <w:r w:rsidRPr="00910CB8">
        <w:rPr>
          <w:rFonts w:asciiTheme="minorHAnsi" w:hAnsiTheme="minorHAnsi" w:cstheme="minorHAnsi"/>
          <w:sz w:val="22"/>
          <w:szCs w:val="22"/>
        </w:rPr>
        <w:t xml:space="preserve">e) przenoszenia danych osobowych, </w:t>
      </w:r>
    </w:p>
    <w:p w14:paraId="2C4CEE72" w14:textId="77777777" w:rsidR="0090394D" w:rsidRPr="00910CB8" w:rsidRDefault="0090394D" w:rsidP="0090394D">
      <w:pPr>
        <w:pStyle w:val="Akapitzlist"/>
        <w:jc w:val="both"/>
        <w:rPr>
          <w:rFonts w:asciiTheme="minorHAnsi" w:hAnsiTheme="minorHAnsi" w:cstheme="minorHAnsi"/>
          <w:sz w:val="22"/>
          <w:szCs w:val="22"/>
        </w:rPr>
      </w:pPr>
      <w:r w:rsidRPr="00910CB8">
        <w:rPr>
          <w:rFonts w:asciiTheme="minorHAnsi" w:hAnsiTheme="minorHAnsi" w:cstheme="minorHAnsi"/>
          <w:sz w:val="22"/>
          <w:szCs w:val="22"/>
        </w:rPr>
        <w:t>f) sprzeciwu wobec przetwarzania danych osobowych,</w:t>
      </w:r>
    </w:p>
    <w:p w14:paraId="1E646242" w14:textId="77777777" w:rsidR="0090394D" w:rsidRPr="00910CB8" w:rsidRDefault="0090394D" w:rsidP="0090394D">
      <w:pPr>
        <w:pStyle w:val="Akapitzlist"/>
        <w:jc w:val="both"/>
        <w:rPr>
          <w:rFonts w:asciiTheme="minorHAnsi" w:hAnsiTheme="minorHAnsi" w:cstheme="minorHAnsi"/>
          <w:sz w:val="22"/>
          <w:szCs w:val="22"/>
        </w:rPr>
      </w:pPr>
      <w:r w:rsidRPr="00910CB8">
        <w:rPr>
          <w:rFonts w:asciiTheme="minorHAnsi" w:hAnsiTheme="minorHAnsi" w:cstheme="minorHAnsi"/>
          <w:sz w:val="22"/>
          <w:szCs w:val="22"/>
        </w:rPr>
        <w:t>g) wniesienia skargi do organu nadzorczego właściwego w sprawach ochrony danych osobowych</w:t>
      </w:r>
    </w:p>
    <w:p w14:paraId="0C1A4576" w14:textId="77777777" w:rsidR="0090394D" w:rsidRPr="00910CB8" w:rsidRDefault="0090394D" w:rsidP="0090394D">
      <w:pPr>
        <w:jc w:val="both"/>
        <w:rPr>
          <w:rFonts w:asciiTheme="minorHAnsi" w:hAnsiTheme="minorHAnsi" w:cstheme="minorHAnsi"/>
          <w:sz w:val="22"/>
          <w:szCs w:val="22"/>
        </w:rPr>
      </w:pPr>
      <w:r w:rsidRPr="00910CB8">
        <w:rPr>
          <w:rFonts w:asciiTheme="minorHAnsi" w:hAnsiTheme="minorHAnsi" w:cstheme="minorHAnsi"/>
          <w:sz w:val="22"/>
          <w:szCs w:val="22"/>
        </w:rPr>
        <w:t>- może zostać zrealizowane na zasadach określonych w RODO.</w:t>
      </w:r>
    </w:p>
    <w:p w14:paraId="24099683" w14:textId="77777777" w:rsidR="00FA6D7D" w:rsidRPr="00910CB8" w:rsidRDefault="00FA6D7D" w:rsidP="0090394D">
      <w:pPr>
        <w:rPr>
          <w:rFonts w:asciiTheme="minorHAnsi" w:hAnsiTheme="minorHAnsi" w:cstheme="minorHAnsi"/>
          <w:sz w:val="22"/>
          <w:szCs w:val="22"/>
        </w:rPr>
      </w:pPr>
    </w:p>
    <w:sectPr w:rsidR="00FA6D7D" w:rsidRPr="00910CB8" w:rsidSect="0090394D">
      <w:headerReference w:type="even" r:id="rId10"/>
      <w:headerReference w:type="default" r:id="rId11"/>
      <w:head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8B5C3" w14:textId="77777777" w:rsidR="00DD77B1" w:rsidRDefault="00DD77B1">
      <w:r>
        <w:separator/>
      </w:r>
    </w:p>
  </w:endnote>
  <w:endnote w:type="continuationSeparator" w:id="0">
    <w:p w14:paraId="0F3815B7" w14:textId="77777777" w:rsidR="00DD77B1" w:rsidRDefault="00DD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AFEDA" w14:textId="77777777" w:rsidR="00DD77B1" w:rsidRDefault="00DD77B1">
      <w:r>
        <w:separator/>
      </w:r>
    </w:p>
  </w:footnote>
  <w:footnote w:type="continuationSeparator" w:id="0">
    <w:p w14:paraId="1B9F3EC8" w14:textId="77777777" w:rsidR="00DD77B1" w:rsidRDefault="00DD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67902" w14:textId="77777777" w:rsidR="0090394D" w:rsidRDefault="00910CB8">
    <w:pPr>
      <w:pStyle w:val="Nagwek"/>
    </w:pPr>
    <w:r>
      <w:rPr>
        <w:noProof/>
      </w:rPr>
      <w:pict w14:anchorId="66E77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2407" o:spid="_x0000_s2050" type="#_x0000_t136" style="position:absolute;margin-left:0;margin-top:0;width:399.6pt;height:239.75pt;rotation:315;z-index:-251656192;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B56A" w14:textId="77777777" w:rsidR="0090394D" w:rsidRPr="00B214B3" w:rsidRDefault="0090394D" w:rsidP="00B214B3">
    <w:pPr>
      <w:pStyle w:val="Nagwek"/>
      <w:jc w:val="right"/>
      <w:rPr>
        <w:b/>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6265" w14:textId="77777777" w:rsidR="0090394D" w:rsidRDefault="00910CB8">
    <w:pPr>
      <w:pStyle w:val="Nagwek"/>
    </w:pPr>
    <w:r>
      <w:rPr>
        <w:noProof/>
      </w:rPr>
      <w:pict w14:anchorId="59E47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2406" o:spid="_x0000_s2049" type="#_x0000_t136" style="position:absolute;margin-left:0;margin-top:0;width:399.6pt;height:239.75pt;rotation:315;z-index:-25165824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79DB"/>
    <w:multiLevelType w:val="hybridMultilevel"/>
    <w:tmpl w:val="5E08EFA8"/>
    <w:lvl w:ilvl="0" w:tplc="85FC96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B204349"/>
    <w:multiLevelType w:val="hybridMultilevel"/>
    <w:tmpl w:val="CABE7806"/>
    <w:lvl w:ilvl="0" w:tplc="FA28759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1CA647CE"/>
    <w:multiLevelType w:val="hybridMultilevel"/>
    <w:tmpl w:val="23362A88"/>
    <w:lvl w:ilvl="0" w:tplc="0415000F">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 w15:restartNumberingAfterBreak="0">
    <w:nsid w:val="1F414AD5"/>
    <w:multiLevelType w:val="hybridMultilevel"/>
    <w:tmpl w:val="58B8199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2C3822DD"/>
    <w:multiLevelType w:val="hybridMultilevel"/>
    <w:tmpl w:val="5E10F7F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2D0B37D7"/>
    <w:multiLevelType w:val="hybridMultilevel"/>
    <w:tmpl w:val="C2E2CDCA"/>
    <w:lvl w:ilvl="0" w:tplc="12049EB4">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096734E"/>
    <w:multiLevelType w:val="hybridMultilevel"/>
    <w:tmpl w:val="6EB6A276"/>
    <w:lvl w:ilvl="0" w:tplc="04150005">
      <w:start w:val="1"/>
      <w:numFmt w:val="bullet"/>
      <w:lvlText w:val=""/>
      <w:lvlJc w:val="left"/>
      <w:pPr>
        <w:tabs>
          <w:tab w:val="num" w:pos="360"/>
        </w:tabs>
        <w:ind w:left="360" w:hanging="360"/>
      </w:pPr>
      <w:rPr>
        <w:rFonts w:ascii="Wingdings" w:hAnsi="Wingdings" w:cs="Wingding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66E958E0"/>
    <w:multiLevelType w:val="hybridMultilevel"/>
    <w:tmpl w:val="5D2CD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93471A"/>
    <w:multiLevelType w:val="hybridMultilevel"/>
    <w:tmpl w:val="048474B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6C792550"/>
    <w:multiLevelType w:val="hybridMultilevel"/>
    <w:tmpl w:val="2ED878FE"/>
    <w:lvl w:ilvl="0" w:tplc="12049EB4">
      <w:start w:val="1"/>
      <w:numFmt w:val="bullet"/>
      <w:lvlText w:val=""/>
      <w:lvlJc w:val="left"/>
      <w:pPr>
        <w:tabs>
          <w:tab w:val="num" w:pos="720"/>
        </w:tabs>
        <w:ind w:left="720" w:hanging="360"/>
      </w:pPr>
      <w:rPr>
        <w:rFonts w:ascii="Symbol" w:hAnsi="Symbol" w:cs="Symbol" w:hint="default"/>
      </w:rPr>
    </w:lvl>
    <w:lvl w:ilvl="1" w:tplc="6E4A85D2">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6FA906EE"/>
    <w:multiLevelType w:val="hybridMultilevel"/>
    <w:tmpl w:val="0E506D92"/>
    <w:lvl w:ilvl="0" w:tplc="85FC9632">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0F256A0"/>
    <w:multiLevelType w:val="hybridMultilevel"/>
    <w:tmpl w:val="69FA346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777A62D2"/>
    <w:multiLevelType w:val="hybridMultilevel"/>
    <w:tmpl w:val="46E64596"/>
    <w:lvl w:ilvl="0" w:tplc="0D28266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7CD718A1"/>
    <w:multiLevelType w:val="hybridMultilevel"/>
    <w:tmpl w:val="10B42E1C"/>
    <w:lvl w:ilvl="0" w:tplc="12049EB4">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16cid:durableId="401373626">
    <w:abstractNumId w:val="13"/>
  </w:num>
  <w:num w:numId="2" w16cid:durableId="1541674625">
    <w:abstractNumId w:val="9"/>
  </w:num>
  <w:num w:numId="3" w16cid:durableId="823164053">
    <w:abstractNumId w:val="6"/>
  </w:num>
  <w:num w:numId="4" w16cid:durableId="841046438">
    <w:abstractNumId w:val="11"/>
  </w:num>
  <w:num w:numId="5" w16cid:durableId="1490243710">
    <w:abstractNumId w:val="3"/>
  </w:num>
  <w:num w:numId="6" w16cid:durableId="851606626">
    <w:abstractNumId w:val="12"/>
  </w:num>
  <w:num w:numId="7" w16cid:durableId="1088191231">
    <w:abstractNumId w:val="1"/>
  </w:num>
  <w:num w:numId="8" w16cid:durableId="1113330437">
    <w:abstractNumId w:val="8"/>
  </w:num>
  <w:num w:numId="9" w16cid:durableId="74399624">
    <w:abstractNumId w:val="2"/>
  </w:num>
  <w:num w:numId="10" w16cid:durableId="1271165236">
    <w:abstractNumId w:val="0"/>
  </w:num>
  <w:num w:numId="11" w16cid:durableId="749929742">
    <w:abstractNumId w:val="4"/>
  </w:num>
  <w:num w:numId="12" w16cid:durableId="2116319925">
    <w:abstractNumId w:val="10"/>
  </w:num>
  <w:num w:numId="13" w16cid:durableId="1992710558">
    <w:abstractNumId w:val="5"/>
  </w:num>
  <w:num w:numId="14" w16cid:durableId="364982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60"/>
    <w:rsid w:val="000004CB"/>
    <w:rsid w:val="00021BB5"/>
    <w:rsid w:val="00022318"/>
    <w:rsid w:val="000343DE"/>
    <w:rsid w:val="000364D0"/>
    <w:rsid w:val="00036E67"/>
    <w:rsid w:val="00037490"/>
    <w:rsid w:val="00044620"/>
    <w:rsid w:val="00045F59"/>
    <w:rsid w:val="000564ED"/>
    <w:rsid w:val="000624D8"/>
    <w:rsid w:val="0006468E"/>
    <w:rsid w:val="00067278"/>
    <w:rsid w:val="00073DC6"/>
    <w:rsid w:val="000753E3"/>
    <w:rsid w:val="00077FFA"/>
    <w:rsid w:val="0008173F"/>
    <w:rsid w:val="00081FD8"/>
    <w:rsid w:val="00084299"/>
    <w:rsid w:val="00085950"/>
    <w:rsid w:val="00092776"/>
    <w:rsid w:val="00092833"/>
    <w:rsid w:val="0009463F"/>
    <w:rsid w:val="00095E96"/>
    <w:rsid w:val="000A0D82"/>
    <w:rsid w:val="000A0FA6"/>
    <w:rsid w:val="000A3E87"/>
    <w:rsid w:val="000A6A62"/>
    <w:rsid w:val="000B5239"/>
    <w:rsid w:val="000C3E3D"/>
    <w:rsid w:val="000C59C7"/>
    <w:rsid w:val="000C69A7"/>
    <w:rsid w:val="000D1B91"/>
    <w:rsid w:val="000D4284"/>
    <w:rsid w:val="000D6962"/>
    <w:rsid w:val="000D6C96"/>
    <w:rsid w:val="000E092F"/>
    <w:rsid w:val="000E17CC"/>
    <w:rsid w:val="000E2358"/>
    <w:rsid w:val="000E4B1A"/>
    <w:rsid w:val="000E69BB"/>
    <w:rsid w:val="000F1944"/>
    <w:rsid w:val="000F1D9C"/>
    <w:rsid w:val="000F1EA7"/>
    <w:rsid w:val="000F2F05"/>
    <w:rsid w:val="000F4179"/>
    <w:rsid w:val="000F469D"/>
    <w:rsid w:val="000F7C0F"/>
    <w:rsid w:val="000F7DBA"/>
    <w:rsid w:val="001040DF"/>
    <w:rsid w:val="001054DA"/>
    <w:rsid w:val="0012285E"/>
    <w:rsid w:val="001239EB"/>
    <w:rsid w:val="00124FA6"/>
    <w:rsid w:val="00131307"/>
    <w:rsid w:val="00131639"/>
    <w:rsid w:val="001319AC"/>
    <w:rsid w:val="0013570B"/>
    <w:rsid w:val="0013698F"/>
    <w:rsid w:val="001377F5"/>
    <w:rsid w:val="00141E0B"/>
    <w:rsid w:val="00143FC2"/>
    <w:rsid w:val="001447EE"/>
    <w:rsid w:val="00145E8D"/>
    <w:rsid w:val="00156776"/>
    <w:rsid w:val="00160874"/>
    <w:rsid w:val="00160A4D"/>
    <w:rsid w:val="00163CCA"/>
    <w:rsid w:val="00164D90"/>
    <w:rsid w:val="00174665"/>
    <w:rsid w:val="0017541D"/>
    <w:rsid w:val="00184547"/>
    <w:rsid w:val="00186A93"/>
    <w:rsid w:val="00192F2A"/>
    <w:rsid w:val="0019699A"/>
    <w:rsid w:val="001A1505"/>
    <w:rsid w:val="001A43DD"/>
    <w:rsid w:val="001A5B3A"/>
    <w:rsid w:val="001A5B75"/>
    <w:rsid w:val="001B1772"/>
    <w:rsid w:val="001B53BD"/>
    <w:rsid w:val="001B69B9"/>
    <w:rsid w:val="001C674C"/>
    <w:rsid w:val="001C7200"/>
    <w:rsid w:val="001D4F1A"/>
    <w:rsid w:val="001F5C2A"/>
    <w:rsid w:val="001F7304"/>
    <w:rsid w:val="001F7420"/>
    <w:rsid w:val="00215948"/>
    <w:rsid w:val="00225D3B"/>
    <w:rsid w:val="00230FB7"/>
    <w:rsid w:val="002312DD"/>
    <w:rsid w:val="00231ABE"/>
    <w:rsid w:val="0023379F"/>
    <w:rsid w:val="0024085B"/>
    <w:rsid w:val="00240C3C"/>
    <w:rsid w:val="00241B2E"/>
    <w:rsid w:val="00242E8F"/>
    <w:rsid w:val="00243784"/>
    <w:rsid w:val="00243B84"/>
    <w:rsid w:val="002467D6"/>
    <w:rsid w:val="002471B3"/>
    <w:rsid w:val="00250FBE"/>
    <w:rsid w:val="00251AF5"/>
    <w:rsid w:val="00253848"/>
    <w:rsid w:val="0025483A"/>
    <w:rsid w:val="00256A84"/>
    <w:rsid w:val="00256B56"/>
    <w:rsid w:val="002608D8"/>
    <w:rsid w:val="00260CBE"/>
    <w:rsid w:val="00262DA6"/>
    <w:rsid w:val="00263A20"/>
    <w:rsid w:val="00270230"/>
    <w:rsid w:val="002722F2"/>
    <w:rsid w:val="00273366"/>
    <w:rsid w:val="00276F2B"/>
    <w:rsid w:val="00277CC3"/>
    <w:rsid w:val="00280A77"/>
    <w:rsid w:val="00282F5F"/>
    <w:rsid w:val="002833FC"/>
    <w:rsid w:val="0028607B"/>
    <w:rsid w:val="0029552F"/>
    <w:rsid w:val="002A5247"/>
    <w:rsid w:val="002B4E8C"/>
    <w:rsid w:val="002B6267"/>
    <w:rsid w:val="002C0281"/>
    <w:rsid w:val="002C1007"/>
    <w:rsid w:val="002C3755"/>
    <w:rsid w:val="002D1203"/>
    <w:rsid w:val="002D289E"/>
    <w:rsid w:val="002E0A60"/>
    <w:rsid w:val="002E4E4A"/>
    <w:rsid w:val="002F0380"/>
    <w:rsid w:val="002F0D84"/>
    <w:rsid w:val="002F13B9"/>
    <w:rsid w:val="003006E1"/>
    <w:rsid w:val="003016FF"/>
    <w:rsid w:val="00302ED5"/>
    <w:rsid w:val="00314F47"/>
    <w:rsid w:val="00315D57"/>
    <w:rsid w:val="00323808"/>
    <w:rsid w:val="00324F12"/>
    <w:rsid w:val="00325030"/>
    <w:rsid w:val="00326DBD"/>
    <w:rsid w:val="00327F4F"/>
    <w:rsid w:val="00330D3E"/>
    <w:rsid w:val="00335061"/>
    <w:rsid w:val="0033614A"/>
    <w:rsid w:val="003402A8"/>
    <w:rsid w:val="00340547"/>
    <w:rsid w:val="00340D51"/>
    <w:rsid w:val="003411B7"/>
    <w:rsid w:val="0034141B"/>
    <w:rsid w:val="00343045"/>
    <w:rsid w:val="003475C6"/>
    <w:rsid w:val="003524FC"/>
    <w:rsid w:val="00352576"/>
    <w:rsid w:val="00353EBF"/>
    <w:rsid w:val="00363062"/>
    <w:rsid w:val="00370B94"/>
    <w:rsid w:val="00373B39"/>
    <w:rsid w:val="00376367"/>
    <w:rsid w:val="0037743D"/>
    <w:rsid w:val="0038312D"/>
    <w:rsid w:val="003903DD"/>
    <w:rsid w:val="00390A43"/>
    <w:rsid w:val="0039435C"/>
    <w:rsid w:val="00394A3B"/>
    <w:rsid w:val="00395D2E"/>
    <w:rsid w:val="00395E08"/>
    <w:rsid w:val="00396C9B"/>
    <w:rsid w:val="003A4742"/>
    <w:rsid w:val="003A6B7F"/>
    <w:rsid w:val="003B2D70"/>
    <w:rsid w:val="003B6D56"/>
    <w:rsid w:val="003C50F6"/>
    <w:rsid w:val="003D17ED"/>
    <w:rsid w:val="003D686B"/>
    <w:rsid w:val="003E1B6E"/>
    <w:rsid w:val="003E268C"/>
    <w:rsid w:val="003F0486"/>
    <w:rsid w:val="003F190D"/>
    <w:rsid w:val="003F3F1E"/>
    <w:rsid w:val="00400FD3"/>
    <w:rsid w:val="004023BB"/>
    <w:rsid w:val="00402F54"/>
    <w:rsid w:val="0040306B"/>
    <w:rsid w:val="00403BBA"/>
    <w:rsid w:val="00404745"/>
    <w:rsid w:val="00405D95"/>
    <w:rsid w:val="00406082"/>
    <w:rsid w:val="00407077"/>
    <w:rsid w:val="004124B3"/>
    <w:rsid w:val="004154C3"/>
    <w:rsid w:val="00421E65"/>
    <w:rsid w:val="004233F1"/>
    <w:rsid w:val="004248D7"/>
    <w:rsid w:val="00443620"/>
    <w:rsid w:val="00443926"/>
    <w:rsid w:val="0044640A"/>
    <w:rsid w:val="004467CD"/>
    <w:rsid w:val="004606E4"/>
    <w:rsid w:val="00463046"/>
    <w:rsid w:val="00463CA4"/>
    <w:rsid w:val="00472B97"/>
    <w:rsid w:val="0047338F"/>
    <w:rsid w:val="00473E6C"/>
    <w:rsid w:val="00475591"/>
    <w:rsid w:val="004766B1"/>
    <w:rsid w:val="00476792"/>
    <w:rsid w:val="004774E8"/>
    <w:rsid w:val="00477A3D"/>
    <w:rsid w:val="00482ACF"/>
    <w:rsid w:val="00483BA3"/>
    <w:rsid w:val="00490DB2"/>
    <w:rsid w:val="00493577"/>
    <w:rsid w:val="004940FE"/>
    <w:rsid w:val="004950BD"/>
    <w:rsid w:val="004B5CFA"/>
    <w:rsid w:val="004C685B"/>
    <w:rsid w:val="004C7D61"/>
    <w:rsid w:val="004D01D9"/>
    <w:rsid w:val="004D7CE9"/>
    <w:rsid w:val="004E003C"/>
    <w:rsid w:val="004E0951"/>
    <w:rsid w:val="004E14AC"/>
    <w:rsid w:val="004E2A83"/>
    <w:rsid w:val="004F031D"/>
    <w:rsid w:val="004F2657"/>
    <w:rsid w:val="004F41AE"/>
    <w:rsid w:val="004F43A6"/>
    <w:rsid w:val="004F64FC"/>
    <w:rsid w:val="00503ACF"/>
    <w:rsid w:val="00507C8D"/>
    <w:rsid w:val="00516D99"/>
    <w:rsid w:val="00526D7D"/>
    <w:rsid w:val="00530BA3"/>
    <w:rsid w:val="00537C9D"/>
    <w:rsid w:val="005405CF"/>
    <w:rsid w:val="00542B93"/>
    <w:rsid w:val="00551303"/>
    <w:rsid w:val="00553CF3"/>
    <w:rsid w:val="005542BC"/>
    <w:rsid w:val="005571BD"/>
    <w:rsid w:val="005665FC"/>
    <w:rsid w:val="00567515"/>
    <w:rsid w:val="0057184D"/>
    <w:rsid w:val="00581579"/>
    <w:rsid w:val="00582258"/>
    <w:rsid w:val="00586061"/>
    <w:rsid w:val="00586582"/>
    <w:rsid w:val="005870A7"/>
    <w:rsid w:val="005932C8"/>
    <w:rsid w:val="0059539D"/>
    <w:rsid w:val="0059617F"/>
    <w:rsid w:val="005A0D61"/>
    <w:rsid w:val="005A1A25"/>
    <w:rsid w:val="005A7EB2"/>
    <w:rsid w:val="005B1FBA"/>
    <w:rsid w:val="005B4A3F"/>
    <w:rsid w:val="005B5BB1"/>
    <w:rsid w:val="005C0744"/>
    <w:rsid w:val="005C1C43"/>
    <w:rsid w:val="005C43A6"/>
    <w:rsid w:val="005C513D"/>
    <w:rsid w:val="005D25A6"/>
    <w:rsid w:val="005D44B0"/>
    <w:rsid w:val="005D45F5"/>
    <w:rsid w:val="005D7544"/>
    <w:rsid w:val="005D76F4"/>
    <w:rsid w:val="005E1CA1"/>
    <w:rsid w:val="005E2717"/>
    <w:rsid w:val="005E7056"/>
    <w:rsid w:val="005F3321"/>
    <w:rsid w:val="0060278F"/>
    <w:rsid w:val="00610B34"/>
    <w:rsid w:val="00623174"/>
    <w:rsid w:val="00623CE4"/>
    <w:rsid w:val="00626786"/>
    <w:rsid w:val="00626943"/>
    <w:rsid w:val="00634EA4"/>
    <w:rsid w:val="0064060E"/>
    <w:rsid w:val="0064127A"/>
    <w:rsid w:val="00642900"/>
    <w:rsid w:val="006453B9"/>
    <w:rsid w:val="00661A54"/>
    <w:rsid w:val="00663BD5"/>
    <w:rsid w:val="00666200"/>
    <w:rsid w:val="00670992"/>
    <w:rsid w:val="00670E91"/>
    <w:rsid w:val="006711EC"/>
    <w:rsid w:val="00671EFB"/>
    <w:rsid w:val="00676048"/>
    <w:rsid w:val="00677397"/>
    <w:rsid w:val="006804B3"/>
    <w:rsid w:val="0068143D"/>
    <w:rsid w:val="00684889"/>
    <w:rsid w:val="0068751A"/>
    <w:rsid w:val="00694E6F"/>
    <w:rsid w:val="00695393"/>
    <w:rsid w:val="006A2094"/>
    <w:rsid w:val="006B2100"/>
    <w:rsid w:val="006B286F"/>
    <w:rsid w:val="006B371E"/>
    <w:rsid w:val="006B5AEB"/>
    <w:rsid w:val="006B5E33"/>
    <w:rsid w:val="006B796E"/>
    <w:rsid w:val="006C34E5"/>
    <w:rsid w:val="006C7843"/>
    <w:rsid w:val="006D1CE4"/>
    <w:rsid w:val="006E1721"/>
    <w:rsid w:val="006E348F"/>
    <w:rsid w:val="006E3B6C"/>
    <w:rsid w:val="006E3E98"/>
    <w:rsid w:val="006E4F8D"/>
    <w:rsid w:val="006F1CCD"/>
    <w:rsid w:val="00705A39"/>
    <w:rsid w:val="00706959"/>
    <w:rsid w:val="00707DEC"/>
    <w:rsid w:val="00711DA9"/>
    <w:rsid w:val="00713A30"/>
    <w:rsid w:val="00723F5F"/>
    <w:rsid w:val="00727C6C"/>
    <w:rsid w:val="00732A14"/>
    <w:rsid w:val="007342C7"/>
    <w:rsid w:val="00734CDA"/>
    <w:rsid w:val="0074354C"/>
    <w:rsid w:val="00751275"/>
    <w:rsid w:val="007516ED"/>
    <w:rsid w:val="00753B78"/>
    <w:rsid w:val="00763DFB"/>
    <w:rsid w:val="007648CA"/>
    <w:rsid w:val="0076625C"/>
    <w:rsid w:val="007715C0"/>
    <w:rsid w:val="0077535C"/>
    <w:rsid w:val="00785D16"/>
    <w:rsid w:val="00794F19"/>
    <w:rsid w:val="00796490"/>
    <w:rsid w:val="007A2947"/>
    <w:rsid w:val="007A3DF8"/>
    <w:rsid w:val="007A6483"/>
    <w:rsid w:val="007B2B77"/>
    <w:rsid w:val="007B3C1D"/>
    <w:rsid w:val="007B6014"/>
    <w:rsid w:val="007B737D"/>
    <w:rsid w:val="007C06AD"/>
    <w:rsid w:val="007C34B1"/>
    <w:rsid w:val="007C3B8F"/>
    <w:rsid w:val="007D04A1"/>
    <w:rsid w:val="007D56CA"/>
    <w:rsid w:val="007D610A"/>
    <w:rsid w:val="007D618B"/>
    <w:rsid w:val="007D630A"/>
    <w:rsid w:val="007D711F"/>
    <w:rsid w:val="007E05FC"/>
    <w:rsid w:val="007E33A7"/>
    <w:rsid w:val="007E34A1"/>
    <w:rsid w:val="007E5105"/>
    <w:rsid w:val="007E5E50"/>
    <w:rsid w:val="007F4895"/>
    <w:rsid w:val="008057AB"/>
    <w:rsid w:val="00820B7C"/>
    <w:rsid w:val="008227FB"/>
    <w:rsid w:val="008255AD"/>
    <w:rsid w:val="00826C8E"/>
    <w:rsid w:val="008331AB"/>
    <w:rsid w:val="00834EDD"/>
    <w:rsid w:val="00841E5A"/>
    <w:rsid w:val="008424B3"/>
    <w:rsid w:val="00847A11"/>
    <w:rsid w:val="00855335"/>
    <w:rsid w:val="00855844"/>
    <w:rsid w:val="00856013"/>
    <w:rsid w:val="00860BE9"/>
    <w:rsid w:val="0086289A"/>
    <w:rsid w:val="0086449D"/>
    <w:rsid w:val="00866D94"/>
    <w:rsid w:val="00867413"/>
    <w:rsid w:val="008713A9"/>
    <w:rsid w:val="0087154F"/>
    <w:rsid w:val="00873DA1"/>
    <w:rsid w:val="008776BF"/>
    <w:rsid w:val="008830B2"/>
    <w:rsid w:val="0088377A"/>
    <w:rsid w:val="008851EE"/>
    <w:rsid w:val="00885812"/>
    <w:rsid w:val="00886865"/>
    <w:rsid w:val="00890F73"/>
    <w:rsid w:val="00891E49"/>
    <w:rsid w:val="00892C30"/>
    <w:rsid w:val="008A0488"/>
    <w:rsid w:val="008A780E"/>
    <w:rsid w:val="008B3B82"/>
    <w:rsid w:val="008C0C8C"/>
    <w:rsid w:val="008C0DC5"/>
    <w:rsid w:val="008C0E5C"/>
    <w:rsid w:val="008C6A94"/>
    <w:rsid w:val="008D3CA4"/>
    <w:rsid w:val="008D4D56"/>
    <w:rsid w:val="008D4E28"/>
    <w:rsid w:val="008D72BD"/>
    <w:rsid w:val="008E055A"/>
    <w:rsid w:val="008E0872"/>
    <w:rsid w:val="008E3FA4"/>
    <w:rsid w:val="008E645E"/>
    <w:rsid w:val="008E75ED"/>
    <w:rsid w:val="008F0830"/>
    <w:rsid w:val="008F5425"/>
    <w:rsid w:val="00900E3A"/>
    <w:rsid w:val="0090394D"/>
    <w:rsid w:val="0090498C"/>
    <w:rsid w:val="00910CB8"/>
    <w:rsid w:val="00911846"/>
    <w:rsid w:val="00911A7C"/>
    <w:rsid w:val="00913EC2"/>
    <w:rsid w:val="0091450E"/>
    <w:rsid w:val="009218D4"/>
    <w:rsid w:val="009226CD"/>
    <w:rsid w:val="00925C09"/>
    <w:rsid w:val="0092677C"/>
    <w:rsid w:val="0092681E"/>
    <w:rsid w:val="0092747F"/>
    <w:rsid w:val="00927852"/>
    <w:rsid w:val="00930FB5"/>
    <w:rsid w:val="009310B2"/>
    <w:rsid w:val="0093458F"/>
    <w:rsid w:val="00935B39"/>
    <w:rsid w:val="009430DF"/>
    <w:rsid w:val="009443F0"/>
    <w:rsid w:val="00945C40"/>
    <w:rsid w:val="009523EA"/>
    <w:rsid w:val="009535BA"/>
    <w:rsid w:val="00953B64"/>
    <w:rsid w:val="0095549E"/>
    <w:rsid w:val="00956991"/>
    <w:rsid w:val="00962BCB"/>
    <w:rsid w:val="00963075"/>
    <w:rsid w:val="0097091F"/>
    <w:rsid w:val="009822C1"/>
    <w:rsid w:val="00983219"/>
    <w:rsid w:val="009835B6"/>
    <w:rsid w:val="009864D8"/>
    <w:rsid w:val="00991BBC"/>
    <w:rsid w:val="009920FE"/>
    <w:rsid w:val="00992727"/>
    <w:rsid w:val="009B0B99"/>
    <w:rsid w:val="009B4C3D"/>
    <w:rsid w:val="009B5EF0"/>
    <w:rsid w:val="009C2917"/>
    <w:rsid w:val="009C31A8"/>
    <w:rsid w:val="009C3270"/>
    <w:rsid w:val="009C4718"/>
    <w:rsid w:val="009C4FE7"/>
    <w:rsid w:val="009C5534"/>
    <w:rsid w:val="009D12DE"/>
    <w:rsid w:val="009E2201"/>
    <w:rsid w:val="009F1F7C"/>
    <w:rsid w:val="009F486D"/>
    <w:rsid w:val="009F71EB"/>
    <w:rsid w:val="009F7256"/>
    <w:rsid w:val="00A0247A"/>
    <w:rsid w:val="00A035F2"/>
    <w:rsid w:val="00A060BB"/>
    <w:rsid w:val="00A071E6"/>
    <w:rsid w:val="00A07EDA"/>
    <w:rsid w:val="00A16133"/>
    <w:rsid w:val="00A1662C"/>
    <w:rsid w:val="00A23449"/>
    <w:rsid w:val="00A26352"/>
    <w:rsid w:val="00A33526"/>
    <w:rsid w:val="00A34FE5"/>
    <w:rsid w:val="00A3671A"/>
    <w:rsid w:val="00A44A8E"/>
    <w:rsid w:val="00A46537"/>
    <w:rsid w:val="00A518ED"/>
    <w:rsid w:val="00A51D5F"/>
    <w:rsid w:val="00A550B0"/>
    <w:rsid w:val="00A56818"/>
    <w:rsid w:val="00A576D8"/>
    <w:rsid w:val="00A6129B"/>
    <w:rsid w:val="00A61AAE"/>
    <w:rsid w:val="00A623E1"/>
    <w:rsid w:val="00A634E0"/>
    <w:rsid w:val="00A63A62"/>
    <w:rsid w:val="00A70E79"/>
    <w:rsid w:val="00A72754"/>
    <w:rsid w:val="00A76032"/>
    <w:rsid w:val="00A838B8"/>
    <w:rsid w:val="00A87107"/>
    <w:rsid w:val="00A961CC"/>
    <w:rsid w:val="00AA0E7D"/>
    <w:rsid w:val="00AA25F4"/>
    <w:rsid w:val="00AA37AF"/>
    <w:rsid w:val="00AA601E"/>
    <w:rsid w:val="00AA6613"/>
    <w:rsid w:val="00AB2E06"/>
    <w:rsid w:val="00AB3379"/>
    <w:rsid w:val="00AB7225"/>
    <w:rsid w:val="00AB7E99"/>
    <w:rsid w:val="00AC1C74"/>
    <w:rsid w:val="00AC4F5E"/>
    <w:rsid w:val="00AC6904"/>
    <w:rsid w:val="00AD2E30"/>
    <w:rsid w:val="00AD65B4"/>
    <w:rsid w:val="00AD78EA"/>
    <w:rsid w:val="00AE0BB9"/>
    <w:rsid w:val="00AE1283"/>
    <w:rsid w:val="00AE40F9"/>
    <w:rsid w:val="00AE4A26"/>
    <w:rsid w:val="00AE7DAD"/>
    <w:rsid w:val="00AF2450"/>
    <w:rsid w:val="00AF481A"/>
    <w:rsid w:val="00B0081C"/>
    <w:rsid w:val="00B11AA4"/>
    <w:rsid w:val="00B12F26"/>
    <w:rsid w:val="00B1493D"/>
    <w:rsid w:val="00B15CED"/>
    <w:rsid w:val="00B22524"/>
    <w:rsid w:val="00B24110"/>
    <w:rsid w:val="00B242F2"/>
    <w:rsid w:val="00B2704A"/>
    <w:rsid w:val="00B27CCC"/>
    <w:rsid w:val="00B31F94"/>
    <w:rsid w:val="00B332AF"/>
    <w:rsid w:val="00B34C7B"/>
    <w:rsid w:val="00B4230B"/>
    <w:rsid w:val="00B51454"/>
    <w:rsid w:val="00B52E5A"/>
    <w:rsid w:val="00B60165"/>
    <w:rsid w:val="00B63BC9"/>
    <w:rsid w:val="00B6419C"/>
    <w:rsid w:val="00B66021"/>
    <w:rsid w:val="00B720D4"/>
    <w:rsid w:val="00B72154"/>
    <w:rsid w:val="00B7290A"/>
    <w:rsid w:val="00B742C8"/>
    <w:rsid w:val="00B77475"/>
    <w:rsid w:val="00B83311"/>
    <w:rsid w:val="00B874E9"/>
    <w:rsid w:val="00BA2822"/>
    <w:rsid w:val="00BA51BB"/>
    <w:rsid w:val="00BA6C5C"/>
    <w:rsid w:val="00BB1581"/>
    <w:rsid w:val="00BB2741"/>
    <w:rsid w:val="00BB66AA"/>
    <w:rsid w:val="00BC1B04"/>
    <w:rsid w:val="00BC364B"/>
    <w:rsid w:val="00BC3B63"/>
    <w:rsid w:val="00BC4919"/>
    <w:rsid w:val="00BC5DC5"/>
    <w:rsid w:val="00BD55B7"/>
    <w:rsid w:val="00BD5A39"/>
    <w:rsid w:val="00BE0A83"/>
    <w:rsid w:val="00BE3455"/>
    <w:rsid w:val="00BE6888"/>
    <w:rsid w:val="00BE7D60"/>
    <w:rsid w:val="00BF0F8B"/>
    <w:rsid w:val="00BF2751"/>
    <w:rsid w:val="00BF56E0"/>
    <w:rsid w:val="00BF7EF4"/>
    <w:rsid w:val="00C009C3"/>
    <w:rsid w:val="00C113E8"/>
    <w:rsid w:val="00C12615"/>
    <w:rsid w:val="00C15717"/>
    <w:rsid w:val="00C24F2D"/>
    <w:rsid w:val="00C262BC"/>
    <w:rsid w:val="00C301AD"/>
    <w:rsid w:val="00C45FD1"/>
    <w:rsid w:val="00C514D0"/>
    <w:rsid w:val="00C52197"/>
    <w:rsid w:val="00C56991"/>
    <w:rsid w:val="00C612DC"/>
    <w:rsid w:val="00C64242"/>
    <w:rsid w:val="00C66B97"/>
    <w:rsid w:val="00C84E06"/>
    <w:rsid w:val="00C94A32"/>
    <w:rsid w:val="00CA073F"/>
    <w:rsid w:val="00CA0EA0"/>
    <w:rsid w:val="00CA3095"/>
    <w:rsid w:val="00CA680E"/>
    <w:rsid w:val="00CB2085"/>
    <w:rsid w:val="00CB4E1A"/>
    <w:rsid w:val="00CB7ED4"/>
    <w:rsid w:val="00CC19D9"/>
    <w:rsid w:val="00CC3F22"/>
    <w:rsid w:val="00CC5450"/>
    <w:rsid w:val="00CD2E6E"/>
    <w:rsid w:val="00CD3D73"/>
    <w:rsid w:val="00CE4F7A"/>
    <w:rsid w:val="00CF3FE2"/>
    <w:rsid w:val="00CF5902"/>
    <w:rsid w:val="00D110D4"/>
    <w:rsid w:val="00D118DB"/>
    <w:rsid w:val="00D13DED"/>
    <w:rsid w:val="00D16430"/>
    <w:rsid w:val="00D26587"/>
    <w:rsid w:val="00D3232B"/>
    <w:rsid w:val="00D343C1"/>
    <w:rsid w:val="00D362B0"/>
    <w:rsid w:val="00D37307"/>
    <w:rsid w:val="00D432EC"/>
    <w:rsid w:val="00D43F65"/>
    <w:rsid w:val="00D44732"/>
    <w:rsid w:val="00D45991"/>
    <w:rsid w:val="00D47AF7"/>
    <w:rsid w:val="00D52D6B"/>
    <w:rsid w:val="00D55513"/>
    <w:rsid w:val="00D60C6E"/>
    <w:rsid w:val="00D65550"/>
    <w:rsid w:val="00D66D26"/>
    <w:rsid w:val="00D67DBB"/>
    <w:rsid w:val="00D7079B"/>
    <w:rsid w:val="00D71342"/>
    <w:rsid w:val="00D75E82"/>
    <w:rsid w:val="00D864D4"/>
    <w:rsid w:val="00D91DA7"/>
    <w:rsid w:val="00D934C3"/>
    <w:rsid w:val="00D942FF"/>
    <w:rsid w:val="00DA2506"/>
    <w:rsid w:val="00DA2681"/>
    <w:rsid w:val="00DA68A8"/>
    <w:rsid w:val="00DA6E66"/>
    <w:rsid w:val="00DC299C"/>
    <w:rsid w:val="00DC51F9"/>
    <w:rsid w:val="00DC525D"/>
    <w:rsid w:val="00DC533B"/>
    <w:rsid w:val="00DD16E3"/>
    <w:rsid w:val="00DD77B1"/>
    <w:rsid w:val="00DF14D3"/>
    <w:rsid w:val="00DF2F67"/>
    <w:rsid w:val="00DF39AF"/>
    <w:rsid w:val="00E0027E"/>
    <w:rsid w:val="00E009BA"/>
    <w:rsid w:val="00E04370"/>
    <w:rsid w:val="00E05121"/>
    <w:rsid w:val="00E06E55"/>
    <w:rsid w:val="00E147E7"/>
    <w:rsid w:val="00E14AD3"/>
    <w:rsid w:val="00E155C4"/>
    <w:rsid w:val="00E16A94"/>
    <w:rsid w:val="00E16D1D"/>
    <w:rsid w:val="00E23374"/>
    <w:rsid w:val="00E23F97"/>
    <w:rsid w:val="00E40F91"/>
    <w:rsid w:val="00E43D0D"/>
    <w:rsid w:val="00E440C1"/>
    <w:rsid w:val="00E44C8D"/>
    <w:rsid w:val="00E479EC"/>
    <w:rsid w:val="00E6018B"/>
    <w:rsid w:val="00E729BE"/>
    <w:rsid w:val="00E75E4E"/>
    <w:rsid w:val="00E8264A"/>
    <w:rsid w:val="00E82790"/>
    <w:rsid w:val="00E879B4"/>
    <w:rsid w:val="00E91539"/>
    <w:rsid w:val="00E928A4"/>
    <w:rsid w:val="00E94FE0"/>
    <w:rsid w:val="00E97508"/>
    <w:rsid w:val="00EA2854"/>
    <w:rsid w:val="00EA6030"/>
    <w:rsid w:val="00EB61C9"/>
    <w:rsid w:val="00EB7FC6"/>
    <w:rsid w:val="00EC024A"/>
    <w:rsid w:val="00EC3531"/>
    <w:rsid w:val="00EC45AC"/>
    <w:rsid w:val="00EC7BD0"/>
    <w:rsid w:val="00ED0E65"/>
    <w:rsid w:val="00ED396A"/>
    <w:rsid w:val="00EF18B3"/>
    <w:rsid w:val="00EF2CC1"/>
    <w:rsid w:val="00EF35BF"/>
    <w:rsid w:val="00EF65BD"/>
    <w:rsid w:val="00F00DA7"/>
    <w:rsid w:val="00F020F3"/>
    <w:rsid w:val="00F02EFB"/>
    <w:rsid w:val="00F0303B"/>
    <w:rsid w:val="00F05072"/>
    <w:rsid w:val="00F0733F"/>
    <w:rsid w:val="00F1008F"/>
    <w:rsid w:val="00F1010D"/>
    <w:rsid w:val="00F10642"/>
    <w:rsid w:val="00F16504"/>
    <w:rsid w:val="00F25585"/>
    <w:rsid w:val="00F315F2"/>
    <w:rsid w:val="00F34CEA"/>
    <w:rsid w:val="00F37B70"/>
    <w:rsid w:val="00F41159"/>
    <w:rsid w:val="00F42227"/>
    <w:rsid w:val="00F4332C"/>
    <w:rsid w:val="00F43F1A"/>
    <w:rsid w:val="00F50145"/>
    <w:rsid w:val="00F516C8"/>
    <w:rsid w:val="00F614BA"/>
    <w:rsid w:val="00F657E7"/>
    <w:rsid w:val="00F7466A"/>
    <w:rsid w:val="00F76F1B"/>
    <w:rsid w:val="00F80D36"/>
    <w:rsid w:val="00F81263"/>
    <w:rsid w:val="00F85C01"/>
    <w:rsid w:val="00F9733B"/>
    <w:rsid w:val="00FA25DF"/>
    <w:rsid w:val="00FA6D7D"/>
    <w:rsid w:val="00FB0DF6"/>
    <w:rsid w:val="00FB0EF6"/>
    <w:rsid w:val="00FB0F06"/>
    <w:rsid w:val="00FB5EF5"/>
    <w:rsid w:val="00FB7CBD"/>
    <w:rsid w:val="00FC17E7"/>
    <w:rsid w:val="00FC20CA"/>
    <w:rsid w:val="00FC50E0"/>
    <w:rsid w:val="00FC7282"/>
    <w:rsid w:val="00FD1013"/>
    <w:rsid w:val="00FD1F52"/>
    <w:rsid w:val="00FD443A"/>
    <w:rsid w:val="00FE383B"/>
    <w:rsid w:val="00FE5228"/>
    <w:rsid w:val="00FE7B74"/>
    <w:rsid w:val="00FF12F0"/>
    <w:rsid w:val="00FF4DC6"/>
    <w:rsid w:val="00FF69B0"/>
    <w:rsid w:val="00FF7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CA31C85"/>
  <w15:docId w15:val="{753C53E7-E602-4D07-934C-BCB4010A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227"/>
  </w:style>
  <w:style w:type="paragraph" w:styleId="Nagwek3">
    <w:name w:val="heading 3"/>
    <w:basedOn w:val="Normalny"/>
    <w:next w:val="Normalny"/>
    <w:link w:val="Nagwek3Znak"/>
    <w:uiPriority w:val="99"/>
    <w:qFormat/>
    <w:rsid w:val="00BE7D60"/>
    <w:pPr>
      <w:keepNext/>
      <w:jc w:val="center"/>
      <w:outlineLvl w:val="2"/>
    </w:pPr>
    <w:rPr>
      <w:sz w:val="24"/>
      <w:szCs w:val="24"/>
    </w:rPr>
  </w:style>
  <w:style w:type="paragraph" w:styleId="Nagwek4">
    <w:name w:val="heading 4"/>
    <w:basedOn w:val="Normalny"/>
    <w:next w:val="Normalny"/>
    <w:link w:val="Nagwek4Znak"/>
    <w:uiPriority w:val="99"/>
    <w:qFormat/>
    <w:rsid w:val="00BE7D60"/>
    <w:pPr>
      <w:keepNext/>
      <w:jc w:val="center"/>
      <w:outlineLvl w:val="3"/>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ED0E65"/>
    <w:rPr>
      <w:rFonts w:ascii="Cambria" w:eastAsia="Times New Roman" w:hAnsi="Cambria" w:cs="Cambria"/>
      <w:b/>
      <w:bCs/>
      <w:sz w:val="26"/>
      <w:szCs w:val="26"/>
    </w:rPr>
  </w:style>
  <w:style w:type="character" w:customStyle="1" w:styleId="Nagwek4Znak">
    <w:name w:val="Nagłówek 4 Znak"/>
    <w:basedOn w:val="Domylnaczcionkaakapitu"/>
    <w:link w:val="Nagwek4"/>
    <w:uiPriority w:val="99"/>
    <w:semiHidden/>
    <w:locked/>
    <w:rsid w:val="00ED0E65"/>
    <w:rPr>
      <w:rFonts w:ascii="Calibri" w:eastAsia="Times New Roman" w:hAnsi="Calibri" w:cs="Calibri"/>
      <w:b/>
      <w:bCs/>
      <w:sz w:val="28"/>
      <w:szCs w:val="28"/>
    </w:rPr>
  </w:style>
  <w:style w:type="paragraph" w:styleId="Tekstpodstawowy">
    <w:name w:val="Body Text"/>
    <w:aliases w:val="Tekst podstawowy Znak"/>
    <w:basedOn w:val="Normalny"/>
    <w:link w:val="TekstpodstawowyZnak1"/>
    <w:uiPriority w:val="99"/>
    <w:rsid w:val="00BE7D60"/>
    <w:rPr>
      <w:sz w:val="24"/>
      <w:szCs w:val="24"/>
    </w:rPr>
  </w:style>
  <w:style w:type="character" w:customStyle="1" w:styleId="TekstpodstawowyZnak1">
    <w:name w:val="Tekst podstawowy Znak1"/>
    <w:aliases w:val="Tekst podstawowy Znak Znak"/>
    <w:basedOn w:val="Domylnaczcionkaakapitu"/>
    <w:link w:val="Tekstpodstawowy"/>
    <w:uiPriority w:val="99"/>
    <w:locked/>
    <w:rsid w:val="00BE7D60"/>
    <w:rPr>
      <w:sz w:val="24"/>
      <w:szCs w:val="24"/>
      <w:lang w:val="pl-PL" w:eastAsia="pl-PL"/>
    </w:rPr>
  </w:style>
  <w:style w:type="character" w:customStyle="1" w:styleId="ZnakZnak">
    <w:name w:val="Znak Znak"/>
    <w:basedOn w:val="Domylnaczcionkaakapitu"/>
    <w:uiPriority w:val="99"/>
    <w:rsid w:val="00BE7D60"/>
    <w:rPr>
      <w:lang w:val="pl-PL" w:eastAsia="pl-PL"/>
    </w:rPr>
  </w:style>
  <w:style w:type="paragraph" w:styleId="Tekstdymka">
    <w:name w:val="Balloon Text"/>
    <w:basedOn w:val="Normalny"/>
    <w:link w:val="TekstdymkaZnak"/>
    <w:uiPriority w:val="99"/>
    <w:semiHidden/>
    <w:rsid w:val="00314F4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D0E65"/>
    <w:rPr>
      <w:rFonts w:ascii="Tahoma" w:hAnsi="Tahoma" w:cs="Tahoma"/>
      <w:sz w:val="16"/>
      <w:szCs w:val="16"/>
    </w:rPr>
  </w:style>
  <w:style w:type="paragraph" w:styleId="Stopka">
    <w:name w:val="footer"/>
    <w:basedOn w:val="Normalny"/>
    <w:link w:val="StopkaZnak"/>
    <w:uiPriority w:val="99"/>
    <w:rsid w:val="0012285E"/>
    <w:pPr>
      <w:tabs>
        <w:tab w:val="center" w:pos="4536"/>
        <w:tab w:val="right" w:pos="9072"/>
      </w:tabs>
    </w:pPr>
  </w:style>
  <w:style w:type="character" w:customStyle="1" w:styleId="StopkaZnak">
    <w:name w:val="Stopka Znak"/>
    <w:basedOn w:val="Domylnaczcionkaakapitu"/>
    <w:link w:val="Stopka"/>
    <w:uiPriority w:val="99"/>
    <w:semiHidden/>
    <w:locked/>
    <w:rsid w:val="00ED0E65"/>
    <w:rPr>
      <w:sz w:val="20"/>
      <w:szCs w:val="20"/>
    </w:rPr>
  </w:style>
  <w:style w:type="character" w:styleId="Numerstrony">
    <w:name w:val="page number"/>
    <w:basedOn w:val="Domylnaczcionkaakapitu"/>
    <w:uiPriority w:val="99"/>
    <w:rsid w:val="0012285E"/>
  </w:style>
  <w:style w:type="table" w:styleId="Tabela-Siatka">
    <w:name w:val="Table Grid"/>
    <w:basedOn w:val="Standardowy"/>
    <w:uiPriority w:val="99"/>
    <w:rsid w:val="00587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AA25F4"/>
  </w:style>
  <w:style w:type="character" w:customStyle="1" w:styleId="TekstprzypisudolnegoZnak">
    <w:name w:val="Tekst przypisu dolnego Znak"/>
    <w:basedOn w:val="Domylnaczcionkaakapitu"/>
    <w:link w:val="Tekstprzypisudolnego"/>
    <w:uiPriority w:val="99"/>
    <w:semiHidden/>
    <w:rsid w:val="00ED0E65"/>
    <w:rPr>
      <w:sz w:val="20"/>
      <w:szCs w:val="20"/>
    </w:rPr>
  </w:style>
  <w:style w:type="character" w:styleId="Odwoanieprzypisudolnego">
    <w:name w:val="footnote reference"/>
    <w:basedOn w:val="Domylnaczcionkaakapitu"/>
    <w:uiPriority w:val="99"/>
    <w:semiHidden/>
    <w:rsid w:val="00AA25F4"/>
    <w:rPr>
      <w:vertAlign w:val="superscript"/>
    </w:rPr>
  </w:style>
  <w:style w:type="character" w:styleId="Pogrubienie">
    <w:name w:val="Strong"/>
    <w:uiPriority w:val="22"/>
    <w:qFormat/>
    <w:locked/>
    <w:rsid w:val="00184547"/>
    <w:rPr>
      <w:b/>
      <w:bCs/>
    </w:rPr>
  </w:style>
  <w:style w:type="character" w:styleId="Odwoaniedokomentarza">
    <w:name w:val="annotation reference"/>
    <w:basedOn w:val="Domylnaczcionkaakapitu"/>
    <w:uiPriority w:val="99"/>
    <w:semiHidden/>
    <w:unhideWhenUsed/>
    <w:rsid w:val="00753B78"/>
    <w:rPr>
      <w:sz w:val="16"/>
      <w:szCs w:val="16"/>
    </w:rPr>
  </w:style>
  <w:style w:type="paragraph" w:styleId="Tekstkomentarza">
    <w:name w:val="annotation text"/>
    <w:basedOn w:val="Normalny"/>
    <w:link w:val="TekstkomentarzaZnak"/>
    <w:uiPriority w:val="99"/>
    <w:semiHidden/>
    <w:unhideWhenUsed/>
    <w:rsid w:val="00753B78"/>
  </w:style>
  <w:style w:type="character" w:customStyle="1" w:styleId="TekstkomentarzaZnak">
    <w:name w:val="Tekst komentarza Znak"/>
    <w:basedOn w:val="Domylnaczcionkaakapitu"/>
    <w:link w:val="Tekstkomentarza"/>
    <w:uiPriority w:val="99"/>
    <w:semiHidden/>
    <w:rsid w:val="00753B78"/>
  </w:style>
  <w:style w:type="paragraph" w:styleId="Tematkomentarza">
    <w:name w:val="annotation subject"/>
    <w:basedOn w:val="Tekstkomentarza"/>
    <w:next w:val="Tekstkomentarza"/>
    <w:link w:val="TematkomentarzaZnak"/>
    <w:uiPriority w:val="99"/>
    <w:semiHidden/>
    <w:unhideWhenUsed/>
    <w:rsid w:val="00753B78"/>
    <w:rPr>
      <w:b/>
      <w:bCs/>
    </w:rPr>
  </w:style>
  <w:style w:type="character" w:customStyle="1" w:styleId="TematkomentarzaZnak">
    <w:name w:val="Temat komentarza Znak"/>
    <w:basedOn w:val="TekstkomentarzaZnak"/>
    <w:link w:val="Tematkomentarza"/>
    <w:uiPriority w:val="99"/>
    <w:semiHidden/>
    <w:rsid w:val="00753B78"/>
    <w:rPr>
      <w:b/>
      <w:bCs/>
    </w:rPr>
  </w:style>
  <w:style w:type="paragraph" w:styleId="Akapitzlist">
    <w:name w:val="List Paragraph"/>
    <w:basedOn w:val="Normalny"/>
    <w:uiPriority w:val="34"/>
    <w:qFormat/>
    <w:rsid w:val="00E479EC"/>
    <w:pPr>
      <w:ind w:left="720"/>
      <w:contextualSpacing/>
    </w:pPr>
  </w:style>
  <w:style w:type="paragraph" w:styleId="Nagwek">
    <w:name w:val="header"/>
    <w:basedOn w:val="Normalny"/>
    <w:link w:val="NagwekZnak"/>
    <w:uiPriority w:val="99"/>
    <w:unhideWhenUsed/>
    <w:rsid w:val="00706959"/>
    <w:pPr>
      <w:tabs>
        <w:tab w:val="center" w:pos="4536"/>
        <w:tab w:val="right" w:pos="9072"/>
      </w:tabs>
    </w:pPr>
  </w:style>
  <w:style w:type="character" w:customStyle="1" w:styleId="NagwekZnak">
    <w:name w:val="Nagłówek Znak"/>
    <w:basedOn w:val="Domylnaczcionkaakapitu"/>
    <w:link w:val="Nagwek"/>
    <w:uiPriority w:val="99"/>
    <w:rsid w:val="00706959"/>
  </w:style>
  <w:style w:type="paragraph" w:customStyle="1" w:styleId="Default">
    <w:name w:val="Default"/>
    <w:rsid w:val="00F1010D"/>
    <w:pPr>
      <w:autoSpaceDE w:val="0"/>
      <w:autoSpaceDN w:val="0"/>
      <w:adjustRightInd w:val="0"/>
    </w:pPr>
    <w:rPr>
      <w:color w:val="000000"/>
      <w:sz w:val="24"/>
      <w:szCs w:val="24"/>
    </w:rPr>
  </w:style>
  <w:style w:type="character" w:styleId="Hipercze">
    <w:name w:val="Hyperlink"/>
    <w:basedOn w:val="Domylnaczcionkaakapitu"/>
    <w:uiPriority w:val="99"/>
    <w:unhideWhenUsed/>
    <w:rsid w:val="009039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837937">
      <w:marLeft w:val="0"/>
      <w:marRight w:val="0"/>
      <w:marTop w:val="0"/>
      <w:marBottom w:val="0"/>
      <w:divBdr>
        <w:top w:val="none" w:sz="0" w:space="0" w:color="auto"/>
        <w:left w:val="none" w:sz="0" w:space="0" w:color="auto"/>
        <w:bottom w:val="none" w:sz="0" w:space="0" w:color="auto"/>
        <w:right w:val="none" w:sz="0" w:space="0" w:color="auto"/>
      </w:divBdr>
    </w:div>
    <w:div w:id="546837938">
      <w:marLeft w:val="0"/>
      <w:marRight w:val="0"/>
      <w:marTop w:val="0"/>
      <w:marBottom w:val="0"/>
      <w:divBdr>
        <w:top w:val="none" w:sz="0" w:space="0" w:color="auto"/>
        <w:left w:val="none" w:sz="0" w:space="0" w:color="auto"/>
        <w:bottom w:val="none" w:sz="0" w:space="0" w:color="auto"/>
        <w:right w:val="none" w:sz="0" w:space="0" w:color="auto"/>
      </w:divBdr>
    </w:div>
    <w:div w:id="1199319863">
      <w:bodyDiv w:val="1"/>
      <w:marLeft w:val="0"/>
      <w:marRight w:val="0"/>
      <w:marTop w:val="0"/>
      <w:marBottom w:val="0"/>
      <w:divBdr>
        <w:top w:val="none" w:sz="0" w:space="0" w:color="auto"/>
        <w:left w:val="none" w:sz="0" w:space="0" w:color="auto"/>
        <w:bottom w:val="none" w:sz="0" w:space="0" w:color="auto"/>
        <w:right w:val="none" w:sz="0" w:space="0" w:color="auto"/>
      </w:divBdr>
    </w:div>
    <w:div w:id="18685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wfosig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fosig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84FCE-3329-4CCB-A468-B4F8C9F9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3007</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WNIOSEK NA POSIEDZENIE RADY NADZORCZEJ</vt:lpstr>
    </vt:vector>
  </TitlesOfParts>
  <Company>dom</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NA POSIEDZENIE RADY NADZORCZEJ</dc:title>
  <dc:creator>Wyporska</dc:creator>
  <cp:lastModifiedBy>Husejko-Swoszowska Ewa</cp:lastModifiedBy>
  <cp:revision>8</cp:revision>
  <cp:lastPrinted>2019-06-27T05:34:00Z</cp:lastPrinted>
  <dcterms:created xsi:type="dcterms:W3CDTF">2025-04-09T09:12:00Z</dcterms:created>
  <dcterms:modified xsi:type="dcterms:W3CDTF">2025-04-09T10:52:00Z</dcterms:modified>
</cp:coreProperties>
</file>