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4051" w14:textId="77777777" w:rsidR="004E6CF8" w:rsidRDefault="00C45E39" w:rsidP="00744120">
      <w:pPr>
        <w:jc w:val="center"/>
        <w:rPr>
          <w:rFonts w:cstheme="minorHAnsi"/>
          <w:b/>
          <w:bCs/>
        </w:rPr>
      </w:pPr>
      <w:r w:rsidRPr="003F1799">
        <w:rPr>
          <w:b/>
        </w:rPr>
        <w:t>INFORMACJA</w:t>
      </w:r>
      <w:r>
        <w:rPr>
          <w:b/>
        </w:rPr>
        <w:t xml:space="preserve"> O PRZETWARZANIU DANYCH OSOBOWYCH PRZEZ WFOŚIGW W WARSZAWIE </w:t>
      </w:r>
      <w:r w:rsidRPr="003F1799">
        <w:rPr>
          <w:b/>
        </w:rPr>
        <w:t xml:space="preserve"> </w:t>
      </w:r>
      <w:r>
        <w:rPr>
          <w:b/>
        </w:rPr>
        <w:br/>
      </w:r>
      <w:r w:rsidR="00CD04CC">
        <w:rPr>
          <w:b/>
        </w:rPr>
        <w:t>DLA</w:t>
      </w:r>
      <w:r w:rsidR="009F5A06" w:rsidRPr="003F1799">
        <w:rPr>
          <w:b/>
        </w:rPr>
        <w:t xml:space="preserve"> WNIOSKODAWCY </w:t>
      </w:r>
      <w:r w:rsidR="00CD04CC">
        <w:rPr>
          <w:b/>
        </w:rPr>
        <w:t xml:space="preserve"> </w:t>
      </w:r>
      <w:r w:rsidR="00744120" w:rsidRPr="00744120">
        <w:rPr>
          <w:rFonts w:cstheme="minorHAnsi"/>
          <w:b/>
          <w:bCs/>
        </w:rPr>
        <w:t xml:space="preserve">PROGRAMU </w:t>
      </w:r>
    </w:p>
    <w:p w14:paraId="3E635C0D" w14:textId="337984AD" w:rsidR="00744120" w:rsidRPr="004E6CF8" w:rsidRDefault="004E6CF8" w:rsidP="00744120">
      <w:pPr>
        <w:jc w:val="center"/>
        <w:rPr>
          <w:rFonts w:cstheme="minorHAnsi"/>
          <w:b/>
          <w:bCs/>
        </w:rPr>
      </w:pPr>
      <w:r w:rsidRPr="004E6CF8">
        <w:rPr>
          <w:rFonts w:cs="Calibri"/>
          <w:b/>
          <w:bCs/>
        </w:rPr>
        <w:t>„</w:t>
      </w:r>
      <w:r w:rsidRPr="004E6CF8">
        <w:rPr>
          <w:rFonts w:cs="Calibri"/>
          <w:b/>
          <w:bCs/>
        </w:rPr>
        <w:t xml:space="preserve">Ogólnopolski program finansowania usuwania wyrobów zawierających azbest. </w:t>
      </w:r>
      <w:r w:rsidRPr="004E6CF8">
        <w:rPr>
          <w:rFonts w:cs="Calibri"/>
          <w:b/>
          <w:bCs/>
        </w:rPr>
        <w:br/>
        <w:t xml:space="preserve">Część 2) Przedsięwzięcia w zakresie zbierania, transportu oraz unieszkodliwiania odpadów zawierających azbest realizowane w gospodarstwach rolnych” </w:t>
      </w:r>
    </w:p>
    <w:p w14:paraId="7A312A4B" w14:textId="23A9A673" w:rsidR="009F5A06" w:rsidRPr="00FB29EB" w:rsidRDefault="009F5A06" w:rsidP="00744120">
      <w:pPr>
        <w:jc w:val="center"/>
        <w:rPr>
          <w:rFonts w:cstheme="minorHAnsi"/>
        </w:rPr>
      </w:pPr>
      <w:r w:rsidRPr="00FB29EB">
        <w:rPr>
          <w:rFonts w:cstheme="minorHAnsi"/>
        </w:rPr>
        <w:t>Zgodnie z art. 1</w:t>
      </w:r>
      <w:r w:rsidR="00CD04CC" w:rsidRPr="00FB29EB">
        <w:rPr>
          <w:rFonts w:cstheme="minorHAnsi"/>
        </w:rPr>
        <w:t xml:space="preserve">3 </w:t>
      </w:r>
      <w:r w:rsidRPr="00FB29EB">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(dalej: RODO) Wojewódzki Fundusz Ochrony Środowiska i Gospodarki Wodnej w Warszawie informuje, iż:</w:t>
      </w:r>
    </w:p>
    <w:p w14:paraId="4B306E24" w14:textId="6D6FB5BC"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Administratorem Pani/Pana danych osobowych jest Wojewódzki Fundusz Ochrony Środowiska i Gospodarki Wodnej w Warszawie, z siedzibą w Warszawie, ul. Ogrodowa 5/7, 00893 Warszawa, tel. 22 5044100, adres e-mail </w:t>
      </w:r>
      <w:hyperlink r:id="rId5" w:history="1">
        <w:r w:rsidRPr="00FB29EB">
          <w:rPr>
            <w:rStyle w:val="Hipercze"/>
            <w:rFonts w:cstheme="minorHAnsi"/>
            <w:color w:val="auto"/>
          </w:rPr>
          <w:t>poczta@wfosigw.pl</w:t>
        </w:r>
      </w:hyperlink>
      <w:r w:rsidRPr="00FB29EB">
        <w:rPr>
          <w:rFonts w:cstheme="minorHAnsi"/>
        </w:rPr>
        <w:t>.;</w:t>
      </w:r>
    </w:p>
    <w:p w14:paraId="1BFE2E53" w14:textId="77777777"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Powołany jest Inspektor Ochrony Danych, z którym można się skontaktować elektronicznie: </w:t>
      </w:r>
      <w:hyperlink r:id="rId6" w:history="1">
        <w:r w:rsidRPr="00FB29EB">
          <w:rPr>
            <w:rStyle w:val="Hipercze"/>
            <w:rFonts w:cstheme="minorHAnsi"/>
            <w:color w:val="auto"/>
          </w:rPr>
          <w:t>iod@wfosigw.pl</w:t>
        </w:r>
      </w:hyperlink>
      <w:r w:rsidRPr="00FB29EB">
        <w:rPr>
          <w:rFonts w:cstheme="minorHAnsi"/>
        </w:rPr>
        <w:t>;</w:t>
      </w:r>
    </w:p>
    <w:p w14:paraId="0143F86E" w14:textId="1BDD9000" w:rsidR="009F5A06" w:rsidRPr="00FB29EB" w:rsidRDefault="009F5A06" w:rsidP="009F5A06">
      <w:pPr>
        <w:pStyle w:val="Akapitzlist"/>
        <w:numPr>
          <w:ilvl w:val="0"/>
          <w:numId w:val="1"/>
        </w:numPr>
        <w:ind w:left="426"/>
        <w:jc w:val="both"/>
        <w:rPr>
          <w:rFonts w:cstheme="minorHAnsi"/>
        </w:rPr>
      </w:pPr>
      <w:r w:rsidRPr="00FB29EB">
        <w:rPr>
          <w:rFonts w:cstheme="minorHAnsi"/>
        </w:rPr>
        <w:t>Podanie przez Panią/Pana danych osobowych jest dobrowolne, ale niezbędne w celu realizacji zadań związanych z rozpatrzeniem wniosku o dofinansowanie</w:t>
      </w:r>
      <w:r w:rsidR="003341BA" w:rsidRPr="00FB29EB">
        <w:rPr>
          <w:rFonts w:cstheme="minorHAnsi"/>
        </w:rPr>
        <w:t xml:space="preserve">, </w:t>
      </w:r>
      <w:r w:rsidRPr="00FB29EB">
        <w:rPr>
          <w:rFonts w:cstheme="minorHAnsi"/>
        </w:rPr>
        <w:t xml:space="preserve">zawarciem, realizacją i rozliczeniem umowy w ramach </w:t>
      </w:r>
      <w:r w:rsidR="00744120">
        <w:rPr>
          <w:rFonts w:cstheme="minorHAnsi"/>
        </w:rPr>
        <w:t>p</w:t>
      </w:r>
      <w:r w:rsidR="00744120" w:rsidRPr="00DD55B5">
        <w:rPr>
          <w:rFonts w:cstheme="minorHAnsi"/>
        </w:rPr>
        <w:t xml:space="preserve">rogramu </w:t>
      </w:r>
      <w:r w:rsidR="00680EDB" w:rsidRPr="00EC5746">
        <w:rPr>
          <w:rFonts w:cs="Calibri"/>
        </w:rPr>
        <w:t>„</w:t>
      </w:r>
      <w:r w:rsidR="00680EDB">
        <w:rPr>
          <w:rFonts w:cs="Calibri"/>
        </w:rPr>
        <w:t xml:space="preserve">Ogólnopolski program finansowania usuwania wyrobów zawierających azbest. Cześć 2) Przedsięwzięcia w zakresie zbierania, transportu oraz </w:t>
      </w:r>
      <w:r w:rsidR="00680EDB" w:rsidRPr="00EC5746">
        <w:rPr>
          <w:rFonts w:cs="Calibri"/>
        </w:rPr>
        <w:t xml:space="preserve">unieszkodliwiania odpadów zawierających azbest realizowane w gospodarstwach rolnych” </w:t>
      </w:r>
      <w:r w:rsidR="00680EDB">
        <w:rPr>
          <w:rFonts w:cs="Calibri"/>
        </w:rPr>
        <w:t>.</w:t>
      </w:r>
      <w:r w:rsidRPr="00FB29EB">
        <w:rPr>
          <w:rFonts w:cstheme="minorHAnsi"/>
        </w:rPr>
        <w:t xml:space="preserve"> </w:t>
      </w:r>
    </w:p>
    <w:p w14:paraId="279E3202" w14:textId="16C7A2A8"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Pani/Pana dane osobowe przetwarzane będą zgodnie z art. 6 ust 1 lit. </w:t>
      </w:r>
      <w:r w:rsidR="00CD04CC" w:rsidRPr="00FB29EB">
        <w:rPr>
          <w:rFonts w:cstheme="minorHAnsi"/>
        </w:rPr>
        <w:t>b</w:t>
      </w:r>
      <w:r w:rsidRPr="00FB29EB">
        <w:rPr>
          <w:rFonts w:cstheme="minorHAnsi"/>
        </w:rPr>
        <w:t>)</w:t>
      </w:r>
      <w:r w:rsidR="00CD04CC" w:rsidRPr="00FB29EB">
        <w:rPr>
          <w:rFonts w:cstheme="minorHAnsi"/>
        </w:rPr>
        <w:t xml:space="preserve"> RODO, tj. przetwarzanie niezbędne do wykonania umowy i lit. c) </w:t>
      </w:r>
      <w:r w:rsidRPr="00FB29EB">
        <w:rPr>
          <w:rFonts w:cstheme="minorHAnsi"/>
        </w:rPr>
        <w:t>RODO</w:t>
      </w:r>
      <w:r w:rsidR="00CD04CC" w:rsidRPr="00FB29EB">
        <w:rPr>
          <w:rFonts w:cstheme="minorHAnsi"/>
        </w:rPr>
        <w:t xml:space="preserve">, tj. przetwarzanie jest niezbędne do wypełnienia obowiązku prawnego </w:t>
      </w:r>
      <w:r w:rsidR="00FE6F93">
        <w:rPr>
          <w:rFonts w:cstheme="minorHAnsi"/>
        </w:rPr>
        <w:t xml:space="preserve">ciążącego na </w:t>
      </w:r>
      <w:r w:rsidR="00CD04CC" w:rsidRPr="00FB29EB">
        <w:rPr>
          <w:rFonts w:cstheme="minorHAnsi"/>
        </w:rPr>
        <w:t>administrator</w:t>
      </w:r>
      <w:r w:rsidR="00FE6F93">
        <w:rPr>
          <w:rFonts w:cstheme="minorHAnsi"/>
        </w:rPr>
        <w:t>ze</w:t>
      </w:r>
      <w:r w:rsidR="003341BA" w:rsidRPr="00FB29EB">
        <w:rPr>
          <w:rFonts w:cstheme="minorHAnsi"/>
        </w:rPr>
        <w:t>,</w:t>
      </w:r>
      <w:r w:rsidR="00CD04CC" w:rsidRPr="00FB29EB">
        <w:rPr>
          <w:rFonts w:cstheme="minorHAnsi"/>
        </w:rPr>
        <w:t xml:space="preserve"> w związku z realizacją celu wskazanego powyżej</w:t>
      </w:r>
      <w:r w:rsidR="00FB29EB" w:rsidRPr="00FB29EB">
        <w:rPr>
          <w:rFonts w:cstheme="minorHAnsi"/>
        </w:rPr>
        <w:t>, wynikającego z ustawy z dnia 27 kwietnia 2001 r. Prawo Ochrony środowiska</w:t>
      </w:r>
      <w:r w:rsidRPr="00FB29EB">
        <w:rPr>
          <w:rFonts w:cstheme="minorHAnsi"/>
        </w:rPr>
        <w:t>;</w:t>
      </w:r>
    </w:p>
    <w:p w14:paraId="15BE1296" w14:textId="7EE13C3D" w:rsidR="009F5A06" w:rsidRPr="00FB29EB" w:rsidRDefault="009F5A06" w:rsidP="009F5A06">
      <w:pPr>
        <w:pStyle w:val="Akapitzlist"/>
        <w:numPr>
          <w:ilvl w:val="0"/>
          <w:numId w:val="1"/>
        </w:numPr>
        <w:ind w:left="426"/>
        <w:jc w:val="both"/>
        <w:rPr>
          <w:rFonts w:cstheme="minorHAnsi"/>
        </w:rPr>
      </w:pPr>
      <w:r w:rsidRPr="00FB29EB">
        <w:rPr>
          <w:rFonts w:cstheme="minorHAnsi"/>
        </w:rPr>
        <w:t>Pani/Pana dane osobowe będą przetwarzane przez okres niezbędny do realizacji wniosku</w:t>
      </w:r>
      <w:r w:rsidR="000C1256" w:rsidRPr="00FB29EB">
        <w:rPr>
          <w:rFonts w:cstheme="minorHAnsi"/>
        </w:rPr>
        <w:t>/umowy</w:t>
      </w:r>
      <w:r w:rsidRPr="00FB29EB">
        <w:rPr>
          <w:rFonts w:cstheme="minorHAnsi"/>
        </w:rPr>
        <w:t>, aż do momentu wygaśnięcia obowiązku przetwarzania danych wynikającego z przepisów prawa, w tym przepisów dotyczących archiwizacji;</w:t>
      </w:r>
    </w:p>
    <w:p w14:paraId="37DBC30F" w14:textId="0A6A6DB9"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Pani/Pana dane osobowe mogą zostać przekazane (w niezbędnym zakresie do </w:t>
      </w:r>
      <w:r w:rsidR="000C1256" w:rsidRPr="00FB29EB">
        <w:rPr>
          <w:rFonts w:cstheme="minorHAnsi"/>
        </w:rPr>
        <w:t>realizacji wniosku/umowy</w:t>
      </w:r>
      <w:r w:rsidRPr="00FB29EB">
        <w:rPr>
          <w:rFonts w:cstheme="minorHAnsi"/>
        </w:rPr>
        <w:t>) podmiotom przetwarzającym dane osobowe, w szczególności podmiotom świadczącym na rzecz Administratora usługi: IT. Ponadto informuję, że dane mogą zostać przekazane innym podmiotom, które są uprawnione do dostępu do danych osobowych na podstawie właściwych przepisów prawa polskiego;</w:t>
      </w:r>
    </w:p>
    <w:p w14:paraId="75101502" w14:textId="77517BD5" w:rsidR="000C1256" w:rsidRPr="00FB29EB" w:rsidRDefault="000C1256" w:rsidP="000C1256">
      <w:pPr>
        <w:pStyle w:val="Akapitzlist"/>
        <w:numPr>
          <w:ilvl w:val="0"/>
          <w:numId w:val="1"/>
        </w:numPr>
        <w:ind w:left="426"/>
        <w:jc w:val="both"/>
        <w:rPr>
          <w:rFonts w:cstheme="minorHAnsi"/>
        </w:rPr>
      </w:pPr>
      <w:r w:rsidRPr="00FB29EB">
        <w:rPr>
          <w:rFonts w:cstheme="minorHAnsi"/>
        </w:rPr>
        <w:t>Pani/Pana dane osobowe nie są wykorzystywane w celu podejmowania decyzji, która opiera się wyłącznie na zautomatyzowanym przetwarzaniu, w tym profilowaniu</w:t>
      </w:r>
      <w:r w:rsidR="00C45E39" w:rsidRPr="00FB29EB">
        <w:rPr>
          <w:rFonts w:cstheme="minorHAnsi"/>
        </w:rPr>
        <w:t>;</w:t>
      </w:r>
      <w:r w:rsidRPr="00FB29EB">
        <w:rPr>
          <w:rFonts w:cstheme="minorHAnsi"/>
        </w:rPr>
        <w:t xml:space="preserve"> </w:t>
      </w:r>
    </w:p>
    <w:p w14:paraId="0502D176" w14:textId="3F6D0B54" w:rsidR="000C1256" w:rsidRPr="00FB29EB" w:rsidRDefault="000C1256" w:rsidP="000C1256">
      <w:pPr>
        <w:pStyle w:val="Akapitzlist"/>
        <w:numPr>
          <w:ilvl w:val="0"/>
          <w:numId w:val="1"/>
        </w:numPr>
        <w:ind w:left="426"/>
        <w:jc w:val="both"/>
        <w:rPr>
          <w:rFonts w:cstheme="minorHAnsi"/>
        </w:rPr>
      </w:pPr>
      <w:r w:rsidRPr="00FB29EB">
        <w:rPr>
          <w:rFonts w:cstheme="minorHAnsi"/>
        </w:rPr>
        <w:t>Pani/Pana dane osobowe nie będą przekazywane do państwa trzeciego lub organizacji międzynarodowych</w:t>
      </w:r>
      <w:r w:rsidR="00C45E39" w:rsidRPr="00FB29EB">
        <w:rPr>
          <w:rFonts w:cstheme="minorHAnsi"/>
        </w:rPr>
        <w:t>;</w:t>
      </w:r>
      <w:r w:rsidRPr="00FB29EB">
        <w:rPr>
          <w:rFonts w:cstheme="minorHAnsi"/>
        </w:rPr>
        <w:t xml:space="preserve"> </w:t>
      </w:r>
    </w:p>
    <w:p w14:paraId="64D112AE" w14:textId="01342321" w:rsidR="00AA6159" w:rsidRPr="000C1256" w:rsidRDefault="000C1256" w:rsidP="000C1256">
      <w:pPr>
        <w:pStyle w:val="Akapitzlist"/>
        <w:numPr>
          <w:ilvl w:val="0"/>
          <w:numId w:val="1"/>
        </w:numPr>
        <w:ind w:left="426"/>
        <w:jc w:val="both"/>
      </w:pPr>
      <w:r w:rsidRPr="00FB29EB">
        <w:rPr>
          <w:rFonts w:cstheme="minorHAnsi"/>
        </w:rPr>
        <w:t xml:space="preserve">Pani/Pana prawo do: dostępu do danych osobowych, sprostowania danych osobowych,  usunięcia danych osobowych („prawo do bycia zapomnianym”), ograniczenia przetwarzania danych osobowych, przenoszenia danych osobowych, sprzeciwu do przetwarzania danych osobowych, wniesienia skargi do organu nadzorczego właściwego w sprawach ochrony danych osobowych – może być zrealizowane w oparciu i na  zasadach określonych w RODO. </w:t>
      </w:r>
    </w:p>
    <w:sectPr w:rsidR="00AA6159" w:rsidRPr="000C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2D3"/>
    <w:multiLevelType w:val="hybridMultilevel"/>
    <w:tmpl w:val="2C96E29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E958E0"/>
    <w:multiLevelType w:val="hybridMultilevel"/>
    <w:tmpl w:val="5D2C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8319992">
    <w:abstractNumId w:val="1"/>
  </w:num>
  <w:num w:numId="2" w16cid:durableId="22880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06"/>
    <w:rsid w:val="000C1256"/>
    <w:rsid w:val="003341BA"/>
    <w:rsid w:val="004A4C58"/>
    <w:rsid w:val="004E6CF8"/>
    <w:rsid w:val="00557314"/>
    <w:rsid w:val="00680EDB"/>
    <w:rsid w:val="006F11EC"/>
    <w:rsid w:val="00710127"/>
    <w:rsid w:val="00744120"/>
    <w:rsid w:val="009E529E"/>
    <w:rsid w:val="009F5A06"/>
    <w:rsid w:val="00A06B5B"/>
    <w:rsid w:val="00AA6159"/>
    <w:rsid w:val="00AC0614"/>
    <w:rsid w:val="00C45E39"/>
    <w:rsid w:val="00CD04CC"/>
    <w:rsid w:val="00EC39FF"/>
    <w:rsid w:val="00FB29EB"/>
    <w:rsid w:val="00FE66AC"/>
    <w:rsid w:val="00FE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8101"/>
  <w15:chartTrackingRefBased/>
  <w15:docId w15:val="{EE9A4F3F-5432-4894-B102-0078073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A0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A06"/>
    <w:pPr>
      <w:ind w:left="720"/>
      <w:contextualSpacing/>
    </w:pPr>
  </w:style>
  <w:style w:type="character" w:styleId="Hipercze">
    <w:name w:val="Hyperlink"/>
    <w:basedOn w:val="Domylnaczcionkaakapitu"/>
    <w:uiPriority w:val="99"/>
    <w:unhideWhenUsed/>
    <w:rsid w:val="009F5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fosigw.pl" TargetMode="External"/><Relationship Id="rId5" Type="http://schemas.openxmlformats.org/officeDocument/2006/relationships/hyperlink" Target="mailto:poczta@wfosig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Łukanowska Katarzyna</cp:lastModifiedBy>
  <cp:revision>10</cp:revision>
  <dcterms:created xsi:type="dcterms:W3CDTF">2023-07-13T15:42:00Z</dcterms:created>
  <dcterms:modified xsi:type="dcterms:W3CDTF">2023-10-05T05:38:00Z</dcterms:modified>
</cp:coreProperties>
</file>