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3826" w14:textId="77777777" w:rsidR="004717C0" w:rsidRDefault="00301199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Protokół odbioru końcowego - o</w:t>
      </w:r>
      <w:r w:rsidR="00A3080B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świadczenie</w:t>
      </w:r>
      <w:r w:rsidR="00973EBA" w:rsidRPr="007A1A0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Beneficjenta o samodzielnym montażu instalacji</w:t>
      </w:r>
    </w:p>
    <w:p w14:paraId="6AA6C8D3" w14:textId="4819C2EF" w:rsidR="00973EBA" w:rsidRDefault="004717C0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3842D178" w14:textId="6A67455B" w:rsidR="004717C0" w:rsidRPr="004717C0" w:rsidRDefault="004717C0" w:rsidP="004717C0">
      <w:pPr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717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4717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Umowa dotacji nr……………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…..</w:t>
      </w:r>
    </w:p>
    <w:p w14:paraId="1B7326F0" w14:textId="77777777" w:rsidR="00973EBA" w:rsidRPr="007A1A0D" w:rsidRDefault="00973EBA" w:rsidP="00973EB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DFA867" w14:textId="2BCEB146" w:rsidR="00973EBA" w:rsidRPr="007A1A0D" w:rsidRDefault="00A3080B" w:rsidP="008E2084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1A0D">
        <w:rPr>
          <w:rFonts w:ascii="Times New Roman" w:hAnsi="Times New Roman" w:cs="Times New Roman"/>
          <w:sz w:val="24"/>
          <w:szCs w:val="24"/>
        </w:rPr>
        <w:t>Oświadczam, że samodzielnie zakupiłem, zamontowałem i uruchomiłem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instalację</w:t>
      </w:r>
      <w:r w:rsidR="00973EBA" w:rsidRPr="007A1A0D">
        <w:rPr>
          <w:rFonts w:ascii="Times New Roman" w:hAnsi="Times New Roman" w:cs="Times New Roman"/>
          <w:sz w:val="24"/>
          <w:szCs w:val="24"/>
        </w:rPr>
        <w:t xml:space="preserve"> </w:t>
      </w:r>
      <w:r w:rsidRPr="007A1A0D">
        <w:rPr>
          <w:rFonts w:ascii="Times New Roman" w:hAnsi="Times New Roman" w:cs="Times New Roman"/>
          <w:sz w:val="24"/>
          <w:szCs w:val="24"/>
        </w:rPr>
        <w:t>objętą</w:t>
      </w:r>
      <w:r w:rsidR="009B707C">
        <w:rPr>
          <w:rFonts w:ascii="Times New Roman" w:hAnsi="Times New Roman" w:cs="Times New Roman"/>
          <w:sz w:val="24"/>
          <w:szCs w:val="24"/>
        </w:rPr>
        <w:t xml:space="preserve"> Programem P</w:t>
      </w:r>
      <w:r w:rsidR="00973EBA" w:rsidRPr="007A1A0D">
        <w:rPr>
          <w:rFonts w:ascii="Times New Roman" w:hAnsi="Times New Roman" w:cs="Times New Roman"/>
          <w:sz w:val="24"/>
          <w:szCs w:val="24"/>
        </w:rPr>
        <w:t>riorytetowym „Moja Woda”</w:t>
      </w:r>
      <w:r w:rsidR="008E2084">
        <w:rPr>
          <w:rFonts w:ascii="Times New Roman" w:hAnsi="Times New Roman" w:cs="Times New Roman"/>
          <w:sz w:val="24"/>
          <w:szCs w:val="24"/>
        </w:rPr>
        <w:t xml:space="preserve"> a tym samym montaż jest zgodny z obowiązującymi przepisami.</w:t>
      </w:r>
      <w:r w:rsidR="00973EBA" w:rsidRPr="007A1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4C3F80" w14:textId="501FA213" w:rsidR="00973EBA" w:rsidRPr="00994848" w:rsidRDefault="008E2084" w:rsidP="00A3080B">
      <w:pPr>
        <w:pStyle w:val="Akapitzlist"/>
        <w:numPr>
          <w:ilvl w:val="0"/>
          <w:numId w:val="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084">
        <w:rPr>
          <w:rFonts w:ascii="Times New Roman" w:hAnsi="Times New Roman" w:cs="Times New Roman"/>
          <w:sz w:val="24"/>
          <w:szCs w:val="24"/>
        </w:rPr>
        <w:t>Oświadczam, że jest mi znana odpowiedzialność karna za przedłożenie fałszywych lub stwierdzających nieprawdę dokumentów albo nierzetelnego oświadczenia dotyczącego okoliczności mających istotne znaczenie dla uzyskania dofinansowania od Wojewódzkiego Funduszu Ochrony Środowiska i Gospodarki Wodnej wynikająca z art. 297 ustawy z dnia 6 czerwca 1997 roku - Kodeks karny.</w:t>
      </w:r>
      <w:r w:rsidR="00973EBA" w:rsidRPr="00994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CE14D" w14:textId="77777777" w:rsidR="00973EBA" w:rsidRPr="007A1A0D" w:rsidRDefault="00973EBA" w:rsidP="00973EB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9637" w:type="dxa"/>
        <w:jc w:val="center"/>
        <w:tblLook w:val="04A0" w:firstRow="1" w:lastRow="0" w:firstColumn="1" w:lastColumn="0" w:noHBand="0" w:noVBand="1"/>
      </w:tblPr>
      <w:tblGrid>
        <w:gridCol w:w="3811"/>
        <w:gridCol w:w="2493"/>
        <w:gridCol w:w="1133"/>
        <w:gridCol w:w="2200"/>
      </w:tblGrid>
      <w:tr w:rsidR="00523B94" w:rsidRPr="005837B0" w14:paraId="11DD02E0" w14:textId="77777777" w:rsidTr="00A02019">
        <w:trPr>
          <w:jc w:val="center"/>
        </w:trPr>
        <w:tc>
          <w:tcPr>
            <w:tcW w:w="3811" w:type="dxa"/>
            <w:vAlign w:val="center"/>
          </w:tcPr>
          <w:p w14:paraId="05AFAC96" w14:textId="77777777" w:rsidR="00523B94" w:rsidRPr="00AE0E69" w:rsidRDefault="00523B94" w:rsidP="00530153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Zakup, dostawa, montaż, budowa, uruchomienie:</w:t>
            </w:r>
          </w:p>
        </w:tc>
        <w:tc>
          <w:tcPr>
            <w:tcW w:w="2493" w:type="dxa"/>
            <w:vAlign w:val="center"/>
          </w:tcPr>
          <w:p w14:paraId="3F7CA9E5" w14:textId="77777777" w:rsidR="00523B94" w:rsidRPr="00AE0E69" w:rsidRDefault="00523B94" w:rsidP="00530153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Opis wykonanych /</w:t>
            </w:r>
          </w:p>
          <w:p w14:paraId="2C8E80E5" w14:textId="77777777" w:rsidR="00523B94" w:rsidRPr="00AE0E69" w:rsidRDefault="00523B94" w:rsidP="00530153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zamontowanych elementów</w:t>
            </w:r>
          </w:p>
        </w:tc>
        <w:tc>
          <w:tcPr>
            <w:tcW w:w="1133" w:type="dxa"/>
            <w:vAlign w:val="center"/>
          </w:tcPr>
          <w:p w14:paraId="71F3AEB3" w14:textId="77777777" w:rsidR="00523B94" w:rsidRPr="00AE0E69" w:rsidRDefault="00523B94" w:rsidP="00530153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Jednostka miary</w:t>
            </w:r>
          </w:p>
        </w:tc>
        <w:tc>
          <w:tcPr>
            <w:tcW w:w="2200" w:type="dxa"/>
            <w:vAlign w:val="center"/>
          </w:tcPr>
          <w:p w14:paraId="2C81FD3E" w14:textId="77777777" w:rsidR="00523B94" w:rsidRPr="00AE0E69" w:rsidRDefault="00523B94" w:rsidP="00530153">
            <w:pPr>
              <w:jc w:val="center"/>
              <w:rPr>
                <w:rFonts w:cstheme="minorHAnsi"/>
                <w:b/>
                <w:bCs/>
              </w:rPr>
            </w:pPr>
            <w:r w:rsidRPr="00AE0E69">
              <w:rPr>
                <w:rFonts w:cstheme="minorHAnsi"/>
                <w:b/>
                <w:bCs/>
              </w:rPr>
              <w:t>Łączna pojemność / długość / szt. / komplety</w:t>
            </w:r>
          </w:p>
        </w:tc>
      </w:tr>
      <w:tr w:rsidR="00523B94" w:rsidRPr="005837B0" w14:paraId="571B0946" w14:textId="77777777" w:rsidTr="00A02019">
        <w:trPr>
          <w:jc w:val="center"/>
        </w:trPr>
        <w:tc>
          <w:tcPr>
            <w:tcW w:w="3811" w:type="dxa"/>
            <w:vAlign w:val="center"/>
          </w:tcPr>
          <w:p w14:paraId="66C40C90" w14:textId="3340F81D" w:rsidR="00523B94" w:rsidRPr="00AE0E69" w:rsidRDefault="00523B94" w:rsidP="00530153">
            <w:pPr>
              <w:rPr>
                <w:rFonts w:cstheme="minorHAnsi"/>
              </w:rPr>
            </w:pPr>
            <w:r w:rsidRPr="00AE0E69">
              <w:rPr>
                <w:rFonts w:cstheme="minorHAnsi"/>
              </w:rPr>
              <w:t xml:space="preserve">Instalacja </w:t>
            </w:r>
            <w:r w:rsidR="000A3CC7">
              <w:rPr>
                <w:rFonts w:cstheme="minorHAnsi"/>
              </w:rPr>
              <w:t xml:space="preserve">do </w:t>
            </w:r>
            <w:r w:rsidR="000A3CC7" w:rsidRPr="000A3CC7">
              <w:rPr>
                <w:rFonts w:cstheme="minorHAnsi"/>
              </w:rPr>
              <w:t>zbierania wód opadowych lub roztopowych z powierzchni nieprzepuszczalnych nieruchomości, tj. z dachów, chodników, podjazdów (np. łapacze, wpusty, osadniki rynnowe, odwodnienie liniowe, przewody odprowadzające  wody opadowe bez rynien i rur spustowych)</w:t>
            </w:r>
          </w:p>
        </w:tc>
        <w:tc>
          <w:tcPr>
            <w:tcW w:w="2493" w:type="dxa"/>
            <w:vAlign w:val="center"/>
          </w:tcPr>
          <w:p w14:paraId="0A22CB34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  <w:tc>
          <w:tcPr>
            <w:tcW w:w="1133" w:type="dxa"/>
            <w:vAlign w:val="center"/>
          </w:tcPr>
          <w:p w14:paraId="73DA4A07" w14:textId="77777777" w:rsidR="00523B94" w:rsidRPr="00AE0E69" w:rsidRDefault="00523B94" w:rsidP="00530153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200" w:type="dxa"/>
            <w:vAlign w:val="center"/>
          </w:tcPr>
          <w:p w14:paraId="1856DAF8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</w:tr>
      <w:tr w:rsidR="00523B94" w:rsidRPr="005837B0" w14:paraId="62D1C4D7" w14:textId="77777777" w:rsidTr="00A02019">
        <w:trPr>
          <w:jc w:val="center"/>
        </w:trPr>
        <w:tc>
          <w:tcPr>
            <w:tcW w:w="3811" w:type="dxa"/>
            <w:vMerge w:val="restart"/>
            <w:vAlign w:val="center"/>
          </w:tcPr>
          <w:p w14:paraId="462A486B" w14:textId="697A598E" w:rsidR="00523B94" w:rsidRPr="00AE0E69" w:rsidRDefault="000A3CC7" w:rsidP="005301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Instalacja </w:t>
            </w:r>
            <w:r w:rsidRPr="000A3CC7">
              <w:rPr>
                <w:rFonts w:cstheme="minorHAnsi"/>
              </w:rPr>
              <w:t>do magazynowania wód opadowych w zbiornikach (np. szczelne zbiorniki podziemne i naziemne) o sumarycznej pojemności minimum 2 m3</w:t>
            </w:r>
          </w:p>
        </w:tc>
        <w:tc>
          <w:tcPr>
            <w:tcW w:w="2493" w:type="dxa"/>
            <w:vMerge w:val="restart"/>
            <w:vAlign w:val="center"/>
          </w:tcPr>
          <w:p w14:paraId="5F2917E5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  <w:tc>
          <w:tcPr>
            <w:tcW w:w="1133" w:type="dxa"/>
            <w:vAlign w:val="center"/>
          </w:tcPr>
          <w:p w14:paraId="4686A307" w14:textId="77777777" w:rsidR="00523B94" w:rsidRPr="00AE0E69" w:rsidRDefault="00523B94" w:rsidP="00530153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 xml:space="preserve">szt. </w:t>
            </w:r>
          </w:p>
        </w:tc>
        <w:tc>
          <w:tcPr>
            <w:tcW w:w="2200" w:type="dxa"/>
            <w:vAlign w:val="center"/>
          </w:tcPr>
          <w:p w14:paraId="36292088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</w:tr>
      <w:tr w:rsidR="00523B94" w:rsidRPr="005837B0" w14:paraId="6B080D4D" w14:textId="77777777" w:rsidTr="00A02019">
        <w:trPr>
          <w:jc w:val="center"/>
        </w:trPr>
        <w:tc>
          <w:tcPr>
            <w:tcW w:w="3811" w:type="dxa"/>
            <w:vMerge/>
            <w:vAlign w:val="center"/>
          </w:tcPr>
          <w:p w14:paraId="2479583B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  <w:tc>
          <w:tcPr>
            <w:tcW w:w="2493" w:type="dxa"/>
            <w:vMerge/>
            <w:vAlign w:val="center"/>
          </w:tcPr>
          <w:p w14:paraId="5E3A8707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  <w:tc>
          <w:tcPr>
            <w:tcW w:w="1133" w:type="dxa"/>
            <w:vAlign w:val="center"/>
          </w:tcPr>
          <w:p w14:paraId="065B0F35" w14:textId="77777777" w:rsidR="00523B94" w:rsidRPr="00AE0E69" w:rsidRDefault="00523B94" w:rsidP="00530153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m</w:t>
            </w:r>
            <w:r w:rsidRPr="00AE0E69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2200" w:type="dxa"/>
            <w:vAlign w:val="center"/>
          </w:tcPr>
          <w:p w14:paraId="6E631ACD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</w:tr>
      <w:tr w:rsidR="00523B94" w:rsidRPr="005837B0" w14:paraId="78964791" w14:textId="77777777" w:rsidTr="00A02019">
        <w:trPr>
          <w:jc w:val="center"/>
        </w:trPr>
        <w:tc>
          <w:tcPr>
            <w:tcW w:w="3811" w:type="dxa"/>
            <w:vAlign w:val="center"/>
          </w:tcPr>
          <w:p w14:paraId="1C3AFF59" w14:textId="4D757FD9" w:rsidR="00523B94" w:rsidRPr="00AE0E69" w:rsidRDefault="00A02019" w:rsidP="00530153">
            <w:pPr>
              <w:rPr>
                <w:rFonts w:cstheme="minorHAnsi"/>
              </w:rPr>
            </w:pPr>
            <w:r w:rsidRPr="00A02019">
              <w:rPr>
                <w:rFonts w:cstheme="minorHAnsi"/>
              </w:rPr>
              <w:t>Instalacja do retencjonowania wód opadowych, w tym roztopowych w gruncie (np. rozszczelnienie powierzchni nieprzepuszczalnych, studnie chłonne, drenaż, skrzynki rozsączające, zbiorniki otwarte</w:t>
            </w:r>
            <w:r w:rsidR="002427B5">
              <w:rPr>
                <w:rFonts w:cstheme="minorHAnsi"/>
              </w:rPr>
              <w:t>, w tym „oczka wodne”</w:t>
            </w:r>
            <w:r w:rsidRPr="00A02019">
              <w:rPr>
                <w:rFonts w:cstheme="minorHAnsi"/>
              </w:rPr>
              <w:t>)</w:t>
            </w:r>
          </w:p>
        </w:tc>
        <w:tc>
          <w:tcPr>
            <w:tcW w:w="2493" w:type="dxa"/>
            <w:vAlign w:val="center"/>
          </w:tcPr>
          <w:p w14:paraId="1E62C5E9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  <w:tc>
          <w:tcPr>
            <w:tcW w:w="1133" w:type="dxa"/>
            <w:vAlign w:val="center"/>
          </w:tcPr>
          <w:p w14:paraId="4E4F478C" w14:textId="77777777" w:rsidR="00523B94" w:rsidRPr="00AE0E69" w:rsidRDefault="00523B94" w:rsidP="00530153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200" w:type="dxa"/>
            <w:vAlign w:val="center"/>
          </w:tcPr>
          <w:p w14:paraId="52789FC6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</w:tr>
      <w:tr w:rsidR="00523B94" w:rsidRPr="005837B0" w14:paraId="59087149" w14:textId="77777777" w:rsidTr="00A02019">
        <w:trPr>
          <w:trHeight w:val="63"/>
          <w:jc w:val="center"/>
        </w:trPr>
        <w:tc>
          <w:tcPr>
            <w:tcW w:w="3811" w:type="dxa"/>
            <w:vAlign w:val="center"/>
          </w:tcPr>
          <w:p w14:paraId="3844814F" w14:textId="77777777" w:rsidR="00523B94" w:rsidRPr="00AE0E69" w:rsidRDefault="00523B94" w:rsidP="00530153">
            <w:pPr>
              <w:rPr>
                <w:rFonts w:cstheme="minorHAnsi"/>
              </w:rPr>
            </w:pPr>
            <w:r w:rsidRPr="00AE0E69">
              <w:rPr>
                <w:rFonts w:cstheme="minorHAnsi"/>
              </w:rPr>
              <w:t xml:space="preserve">Instalacja do retencjonowania wód opadowych (w tym roztopowych) na dachach – zielone dachy (warstwa drenażowa), bez kosztów </w:t>
            </w:r>
            <w:proofErr w:type="spellStart"/>
            <w:r w:rsidRPr="00AE0E69">
              <w:rPr>
                <w:rFonts w:cstheme="minorHAnsi"/>
              </w:rPr>
              <w:t>nasadzeń</w:t>
            </w:r>
            <w:proofErr w:type="spellEnd"/>
          </w:p>
        </w:tc>
        <w:tc>
          <w:tcPr>
            <w:tcW w:w="2493" w:type="dxa"/>
            <w:vAlign w:val="center"/>
          </w:tcPr>
          <w:p w14:paraId="37218273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  <w:tc>
          <w:tcPr>
            <w:tcW w:w="1133" w:type="dxa"/>
            <w:vAlign w:val="center"/>
          </w:tcPr>
          <w:p w14:paraId="1B964BF3" w14:textId="77777777" w:rsidR="00523B94" w:rsidRPr="00AE0E69" w:rsidRDefault="00523B94" w:rsidP="00530153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200" w:type="dxa"/>
            <w:vAlign w:val="center"/>
          </w:tcPr>
          <w:p w14:paraId="6FEC5868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</w:tr>
      <w:tr w:rsidR="00523B94" w:rsidRPr="005837B0" w14:paraId="3ED93E01" w14:textId="77777777" w:rsidTr="00A02019">
        <w:trPr>
          <w:trHeight w:val="63"/>
          <w:jc w:val="center"/>
        </w:trPr>
        <w:tc>
          <w:tcPr>
            <w:tcW w:w="3811" w:type="dxa"/>
            <w:vAlign w:val="center"/>
          </w:tcPr>
          <w:p w14:paraId="33EEDFC0" w14:textId="63622432" w:rsidR="00523B94" w:rsidRPr="00AE0E69" w:rsidRDefault="00523B94" w:rsidP="00530153">
            <w:pPr>
              <w:rPr>
                <w:rFonts w:cstheme="minorHAnsi"/>
              </w:rPr>
            </w:pPr>
            <w:r w:rsidRPr="00AE0E69">
              <w:rPr>
                <w:rFonts w:cstheme="minorHAnsi"/>
              </w:rPr>
              <w:t xml:space="preserve">Instalacja </w:t>
            </w:r>
            <w:r w:rsidR="000A3CC7" w:rsidRPr="000A3CC7">
              <w:rPr>
                <w:rFonts w:cstheme="minorHAnsi"/>
              </w:rPr>
              <w:t xml:space="preserve">do wykorzystywania retencjonowanych wód opadowych lub roztopowych (np. pompy, filtry, przewody, zraszacze, sterowniki, centrale dystrybucji wody, inne instalacje umożliwiające zagospodarowanie wody z istniejącego/nowobudowanego w </w:t>
            </w:r>
            <w:r w:rsidR="000A3CC7" w:rsidRPr="000A3CC7">
              <w:rPr>
                <w:rFonts w:cstheme="minorHAnsi"/>
              </w:rPr>
              <w:lastRenderedPageBreak/>
              <w:t>ramach inwestycji zbiornika).</w:t>
            </w:r>
          </w:p>
        </w:tc>
        <w:tc>
          <w:tcPr>
            <w:tcW w:w="2493" w:type="dxa"/>
            <w:vAlign w:val="center"/>
          </w:tcPr>
          <w:p w14:paraId="6E0AA79B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  <w:tc>
          <w:tcPr>
            <w:tcW w:w="1133" w:type="dxa"/>
            <w:vAlign w:val="center"/>
          </w:tcPr>
          <w:p w14:paraId="29CCE3DD" w14:textId="77777777" w:rsidR="00523B94" w:rsidRPr="00AE0E69" w:rsidRDefault="00523B94" w:rsidP="00530153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200" w:type="dxa"/>
            <w:vAlign w:val="center"/>
          </w:tcPr>
          <w:p w14:paraId="344E672F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</w:tr>
      <w:tr w:rsidR="00523B94" w:rsidRPr="005837B0" w14:paraId="46CE51FF" w14:textId="77777777" w:rsidTr="00A02019">
        <w:trPr>
          <w:trHeight w:val="63"/>
          <w:jc w:val="center"/>
        </w:trPr>
        <w:tc>
          <w:tcPr>
            <w:tcW w:w="3811" w:type="dxa"/>
            <w:vAlign w:val="center"/>
          </w:tcPr>
          <w:p w14:paraId="2F2C9497" w14:textId="1AC59508" w:rsidR="00523B94" w:rsidRPr="00AE0E69" w:rsidRDefault="000A3CC7" w:rsidP="0053015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0A3CC7">
              <w:rPr>
                <w:rFonts w:cstheme="minorHAnsi"/>
              </w:rPr>
              <w:t>ydatki na zakup oraz zainstalowanie komponentów i adaptacji istniejących instalacji, które będą trwałą częścią systemu umożliwiającego zatrzymanie wody opadowej lub roztopowej na terenie nieruchomości lub/i wykorzystanie magazynowanej wody na cele gospodarstwa domowego i przydomowych ogrodów.</w:t>
            </w:r>
          </w:p>
        </w:tc>
        <w:tc>
          <w:tcPr>
            <w:tcW w:w="2493" w:type="dxa"/>
            <w:vAlign w:val="center"/>
          </w:tcPr>
          <w:p w14:paraId="45F9930A" w14:textId="77777777" w:rsidR="00523B94" w:rsidRDefault="00523B94" w:rsidP="00530153">
            <w:pPr>
              <w:rPr>
                <w:rFonts w:cstheme="minorHAnsi"/>
              </w:rPr>
            </w:pPr>
          </w:p>
          <w:p w14:paraId="6F827993" w14:textId="77777777" w:rsidR="00523B94" w:rsidRDefault="00523B94" w:rsidP="00530153">
            <w:pPr>
              <w:rPr>
                <w:rFonts w:cstheme="minorHAnsi"/>
              </w:rPr>
            </w:pPr>
          </w:p>
          <w:p w14:paraId="51461CB6" w14:textId="77777777" w:rsidR="00523B94" w:rsidRDefault="00523B94" w:rsidP="00530153">
            <w:pPr>
              <w:rPr>
                <w:rFonts w:cstheme="minorHAnsi"/>
              </w:rPr>
            </w:pPr>
          </w:p>
          <w:p w14:paraId="64504516" w14:textId="77777777" w:rsidR="00523B94" w:rsidRDefault="00523B94" w:rsidP="00530153">
            <w:pPr>
              <w:rPr>
                <w:rFonts w:cstheme="minorHAnsi"/>
              </w:rPr>
            </w:pPr>
          </w:p>
          <w:p w14:paraId="5C4D31BB" w14:textId="09C84D75" w:rsidR="00523B94" w:rsidRPr="00AE0E69" w:rsidRDefault="00523B94" w:rsidP="00530153">
            <w:pPr>
              <w:rPr>
                <w:rFonts w:cstheme="minorHAnsi"/>
              </w:rPr>
            </w:pPr>
          </w:p>
        </w:tc>
        <w:tc>
          <w:tcPr>
            <w:tcW w:w="1133" w:type="dxa"/>
            <w:vAlign w:val="center"/>
          </w:tcPr>
          <w:p w14:paraId="1879BAB6" w14:textId="77777777" w:rsidR="00523B94" w:rsidRPr="00AE0E69" w:rsidRDefault="00523B94" w:rsidP="00530153">
            <w:pPr>
              <w:jc w:val="center"/>
              <w:rPr>
                <w:rFonts w:cstheme="minorHAnsi"/>
              </w:rPr>
            </w:pPr>
            <w:r w:rsidRPr="00AE0E69">
              <w:rPr>
                <w:rFonts w:cstheme="minorHAnsi"/>
              </w:rPr>
              <w:t>komplet</w:t>
            </w:r>
          </w:p>
        </w:tc>
        <w:tc>
          <w:tcPr>
            <w:tcW w:w="2200" w:type="dxa"/>
            <w:vAlign w:val="center"/>
          </w:tcPr>
          <w:p w14:paraId="10FCA18D" w14:textId="77777777" w:rsidR="00523B94" w:rsidRPr="00AE0E69" w:rsidRDefault="00523B94" w:rsidP="00530153">
            <w:pPr>
              <w:rPr>
                <w:rFonts w:cstheme="minorHAnsi"/>
              </w:rPr>
            </w:pPr>
          </w:p>
        </w:tc>
      </w:tr>
    </w:tbl>
    <w:p w14:paraId="30FC3350" w14:textId="77777777"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93EE1" w14:textId="77777777" w:rsidR="001166DB" w:rsidRDefault="00973EBA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2FE2E21" w14:textId="77777777"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3C9382" w14:textId="77777777"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F3D52B" w14:textId="77777777" w:rsidR="001166DB" w:rsidRDefault="001166DB" w:rsidP="00A3080B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459EAD" w14:textId="77777777" w:rsidR="00973EBA" w:rsidRPr="00973EBA" w:rsidRDefault="00973EBA" w:rsidP="00523B94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73E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..................................................................................... </w:t>
      </w:r>
      <w:r w:rsidRPr="00973E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A3080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973EBA">
        <w:rPr>
          <w:rFonts w:ascii="Times New Roman" w:hAnsi="Times New Roman" w:cs="Times New Roman"/>
          <w:sz w:val="24"/>
          <w:szCs w:val="24"/>
          <w:vertAlign w:val="superscript"/>
        </w:rPr>
        <w:t>(czytelny podpis Beneficjenta, data)</w:t>
      </w:r>
    </w:p>
    <w:p w14:paraId="04E51457" w14:textId="77777777" w:rsidR="00973EBA" w:rsidRPr="00973EBA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9F7A3" w14:textId="77777777" w:rsidR="00973EBA" w:rsidRPr="00664E9C" w:rsidRDefault="00973EBA" w:rsidP="00973EBA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14:paraId="27AE2499" w14:textId="77777777" w:rsidR="00B37CA3" w:rsidRDefault="00B37CA3"/>
    <w:sectPr w:rsidR="00B37CA3" w:rsidSect="0030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CA51" w14:textId="77777777" w:rsidR="00B9354D" w:rsidRDefault="00B9354D" w:rsidP="00973EBA">
      <w:pPr>
        <w:spacing w:after="0" w:line="240" w:lineRule="auto"/>
      </w:pPr>
      <w:r>
        <w:separator/>
      </w:r>
    </w:p>
  </w:endnote>
  <w:endnote w:type="continuationSeparator" w:id="0">
    <w:p w14:paraId="3D4DDB6B" w14:textId="77777777" w:rsidR="00B9354D" w:rsidRDefault="00B9354D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BDE8" w14:textId="77777777" w:rsidR="00044F82" w:rsidRDefault="00044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3FDE" w14:textId="77777777" w:rsidR="00044F82" w:rsidRDefault="00044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BF36" w14:textId="77777777" w:rsidR="00044F82" w:rsidRDefault="00044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468DA" w14:textId="77777777" w:rsidR="00B9354D" w:rsidRDefault="00B9354D" w:rsidP="00973EBA">
      <w:pPr>
        <w:spacing w:after="0" w:line="240" w:lineRule="auto"/>
      </w:pPr>
      <w:r>
        <w:separator/>
      </w:r>
    </w:p>
  </w:footnote>
  <w:footnote w:type="continuationSeparator" w:id="0">
    <w:p w14:paraId="5386698F" w14:textId="77777777" w:rsidR="00B9354D" w:rsidRDefault="00B9354D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DCAD" w14:textId="77777777" w:rsidR="00044F82" w:rsidRDefault="00044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D882" w14:textId="77777777" w:rsidR="00E248FA" w:rsidRPr="00044F82" w:rsidRDefault="00E248FA" w:rsidP="00044F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DA73" w14:textId="77777777" w:rsidR="00044F82" w:rsidRDefault="00044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34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BA"/>
    <w:rsid w:val="00044F82"/>
    <w:rsid w:val="000A3CC7"/>
    <w:rsid w:val="000A4AA6"/>
    <w:rsid w:val="000C7DD3"/>
    <w:rsid w:val="000F12AF"/>
    <w:rsid w:val="001166DB"/>
    <w:rsid w:val="002427B5"/>
    <w:rsid w:val="00301199"/>
    <w:rsid w:val="004717C0"/>
    <w:rsid w:val="00521F57"/>
    <w:rsid w:val="00523B94"/>
    <w:rsid w:val="005362BE"/>
    <w:rsid w:val="007A1A0D"/>
    <w:rsid w:val="00896EA9"/>
    <w:rsid w:val="008E2084"/>
    <w:rsid w:val="00973EBA"/>
    <w:rsid w:val="00994848"/>
    <w:rsid w:val="009B707C"/>
    <w:rsid w:val="00A02019"/>
    <w:rsid w:val="00A3080B"/>
    <w:rsid w:val="00A46E56"/>
    <w:rsid w:val="00B37CA3"/>
    <w:rsid w:val="00B9354D"/>
    <w:rsid w:val="00D52779"/>
    <w:rsid w:val="00E5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DED3"/>
  <w15:docId w15:val="{B78C6918-DF78-4A05-A927-3A5C0301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Czerwińska</dc:creator>
  <cp:lastModifiedBy>Toczyski Radosław</cp:lastModifiedBy>
  <cp:revision>17</cp:revision>
  <cp:lastPrinted>2020-06-30T09:18:00Z</cp:lastPrinted>
  <dcterms:created xsi:type="dcterms:W3CDTF">2020-06-10T09:30:00Z</dcterms:created>
  <dcterms:modified xsi:type="dcterms:W3CDTF">2023-08-30T11:13:00Z</dcterms:modified>
</cp:coreProperties>
</file>