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0350666"/>
    <w:p w:rsidR="001F49F2" w:rsidRPr="009306DD" w:rsidRDefault="001F49F2" w:rsidP="001F49F2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897691" wp14:editId="2A967B48">
                <wp:simplePos x="0" y="0"/>
                <wp:positionH relativeFrom="margin">
                  <wp:posOffset>31806</wp:posOffset>
                </wp:positionH>
                <wp:positionV relativeFrom="paragraph">
                  <wp:posOffset>132605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49F2" w:rsidRDefault="001F49F2" w:rsidP="001F49F2"/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Pr="00CF05AB" w:rsidRDefault="001F49F2" w:rsidP="001F49F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1F49F2" w:rsidRPr="008E22F0" w:rsidRDefault="001F49F2" w:rsidP="001F49F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1F49F2" w:rsidRDefault="001F49F2" w:rsidP="001F49F2"/>
                          <w:p w:rsidR="001F49F2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1F49F2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F49F2" w:rsidRPr="003531E8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97691" id="Prostokąt: zaokrąglone rogi 9" o:spid="_x0000_s1026" style="position:absolute;left:0;text-align:left;margin-left:2.5pt;margin-top:10.45pt;width:180.7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" o:allowincell="f">
                <v:textbox>
                  <w:txbxContent>
                    <w:p w:rsidR="001F49F2" w:rsidRDefault="001F49F2" w:rsidP="001F49F2"/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Pr="00CF05AB" w:rsidRDefault="001F49F2" w:rsidP="001F49F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1F49F2" w:rsidRPr="008E22F0" w:rsidRDefault="001F49F2" w:rsidP="001F49F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1F49F2" w:rsidRDefault="001F49F2" w:rsidP="001F49F2"/>
                    <w:p w:rsidR="001F49F2" w:rsidRDefault="001F49F2" w:rsidP="001F49F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1F49F2" w:rsidRDefault="001F49F2" w:rsidP="001F49F2">
                      <w:pPr>
                        <w:jc w:val="center"/>
                        <w:rPr>
                          <w:i/>
                        </w:rPr>
                      </w:pPr>
                    </w:p>
                    <w:p w:rsidR="001F49F2" w:rsidRPr="003531E8" w:rsidRDefault="001F49F2" w:rsidP="001F49F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06DD">
        <w:rPr>
          <w:rFonts w:asciiTheme="minorHAnsi" w:hAnsiTheme="minorHAnsi"/>
          <w:bCs w:val="0"/>
          <w:sz w:val="22"/>
          <w:szCs w:val="22"/>
          <w:u w:val="single"/>
        </w:rPr>
        <w:t>ZAŁĄCZNIK NR 6 do SIWZ</w:t>
      </w:r>
    </w:p>
    <w:p w:rsidR="001F49F2" w:rsidRPr="009306DD" w:rsidRDefault="001F49F2" w:rsidP="001F49F2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1" w:name="_Toc194373932"/>
      <w:bookmarkStart w:id="2" w:name="_Toc211753357"/>
      <w:r w:rsidRPr="009306DD">
        <w:rPr>
          <w:rFonts w:asciiTheme="minorHAnsi" w:hAnsiTheme="minorHAnsi"/>
          <w:sz w:val="22"/>
          <w:szCs w:val="22"/>
        </w:rPr>
        <w:t>FORMULARZ OFERT</w:t>
      </w:r>
      <w:bookmarkEnd w:id="1"/>
      <w:bookmarkEnd w:id="2"/>
      <w:r w:rsidRPr="009306DD">
        <w:rPr>
          <w:rFonts w:asciiTheme="minorHAnsi" w:hAnsiTheme="minorHAnsi"/>
          <w:sz w:val="22"/>
          <w:szCs w:val="22"/>
        </w:rPr>
        <w:t>Y</w:t>
      </w:r>
    </w:p>
    <w:bookmarkEnd w:id="0"/>
    <w:p w:rsidR="001F49F2" w:rsidRPr="009306DD" w:rsidRDefault="001F49F2" w:rsidP="001F49F2">
      <w:pPr>
        <w:rPr>
          <w:rFonts w:asciiTheme="minorHAnsi" w:hAnsiTheme="minorHAnsi"/>
          <w:sz w:val="22"/>
          <w:szCs w:val="22"/>
        </w:rPr>
      </w:pPr>
    </w:p>
    <w:p w:rsidR="001F49F2" w:rsidRPr="009306DD" w:rsidRDefault="001F49F2" w:rsidP="001F49F2">
      <w:pPr>
        <w:rPr>
          <w:sz w:val="23"/>
          <w:szCs w:val="23"/>
        </w:rPr>
      </w:pPr>
    </w:p>
    <w:p w:rsidR="001F49F2" w:rsidRPr="009306DD" w:rsidRDefault="001F49F2" w:rsidP="001F49F2">
      <w:pPr>
        <w:rPr>
          <w:sz w:val="23"/>
          <w:szCs w:val="23"/>
        </w:rPr>
      </w:pPr>
    </w:p>
    <w:p w:rsidR="001F49F2" w:rsidRPr="009306DD" w:rsidRDefault="001F49F2" w:rsidP="001F49F2">
      <w:pPr>
        <w:rPr>
          <w:sz w:val="23"/>
          <w:szCs w:val="23"/>
        </w:rPr>
      </w:pPr>
    </w:p>
    <w:p w:rsidR="001F49F2" w:rsidRPr="009306DD" w:rsidRDefault="001F49F2" w:rsidP="001F49F2">
      <w:pPr>
        <w:rPr>
          <w:sz w:val="23"/>
          <w:szCs w:val="23"/>
        </w:rPr>
      </w:pPr>
    </w:p>
    <w:p w:rsidR="001F49F2" w:rsidRPr="009306DD" w:rsidRDefault="001F49F2" w:rsidP="001F49F2">
      <w:pPr>
        <w:tabs>
          <w:tab w:val="left" w:pos="2340"/>
          <w:tab w:val="left" w:pos="2700"/>
        </w:tabs>
        <w:spacing w:before="300"/>
        <w:jc w:val="right"/>
        <w:rPr>
          <w:sz w:val="23"/>
          <w:szCs w:val="23"/>
        </w:rPr>
      </w:pPr>
      <w:r w:rsidRPr="009306DD">
        <w:rPr>
          <w:sz w:val="23"/>
          <w:szCs w:val="23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933"/>
        <w:gridCol w:w="969"/>
        <w:gridCol w:w="916"/>
        <w:gridCol w:w="639"/>
        <w:gridCol w:w="1995"/>
      </w:tblGrid>
      <w:tr w:rsidR="001F49F2" w:rsidRPr="009306DD" w:rsidTr="00422419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9F2" w:rsidRPr="009306DD" w:rsidRDefault="001F49F2" w:rsidP="004224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9306DD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F2" w:rsidRPr="009306DD" w:rsidTr="00422419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9F2" w:rsidRPr="009306DD" w:rsidRDefault="001F49F2" w:rsidP="00422419">
            <w:pPr>
              <w:rPr>
                <w:rFonts w:asciiTheme="minorHAnsi" w:hAnsiTheme="minorHAnsi" w:cstheme="minorHAnsi"/>
              </w:rPr>
            </w:pPr>
          </w:p>
        </w:tc>
      </w:tr>
      <w:tr w:rsidR="001F49F2" w:rsidRPr="009306DD" w:rsidTr="00422419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06DD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9306DD">
              <w:rPr>
                <w:rFonts w:asciiTheme="minorHAnsi" w:hAnsiTheme="minorHAnsi" w:cstheme="minorHAnsi"/>
              </w:rPr>
              <w:t xml:space="preserve"> (</w:t>
            </w:r>
            <w:r w:rsidRPr="009306DD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1F49F2" w:rsidRPr="009306DD" w:rsidTr="00422419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F2" w:rsidRPr="009306DD" w:rsidTr="00422419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</w:rPr>
            </w:pPr>
            <w:r w:rsidRPr="009306DD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1F49F2" w:rsidRPr="009306DD" w:rsidTr="00422419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F2" w:rsidRPr="009306DD" w:rsidTr="00422419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06D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06D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306D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F2" w:rsidRPr="009306DD" w:rsidTr="00422419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06DD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F2" w:rsidRPr="009306DD" w:rsidTr="00422419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306DD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F2" w:rsidRPr="009306DD" w:rsidTr="00422419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06DD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F49F2" w:rsidRPr="009306DD" w:rsidRDefault="001F49F2" w:rsidP="0042241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F2" w:rsidRPr="009306DD" w:rsidRDefault="001F49F2" w:rsidP="001F49F2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49F2" w:rsidRPr="009306DD" w:rsidRDefault="001F49F2" w:rsidP="001F49F2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49F2" w:rsidRPr="009306DD" w:rsidRDefault="001F49F2" w:rsidP="001F49F2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1353950"/>
      <w:r w:rsidRPr="009306DD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 xml:space="preserve"> - TAK / NIE   </w:t>
      </w:r>
      <w:r w:rsidRPr="009306DD">
        <w:rPr>
          <w:rFonts w:asciiTheme="minorHAnsi" w:hAnsiTheme="minorHAnsi" w:cstheme="minorHAnsi"/>
          <w:sz w:val="22"/>
          <w:szCs w:val="22"/>
        </w:rPr>
        <w:t xml:space="preserve"> </w:t>
      </w:r>
      <w:r w:rsidRPr="009306DD">
        <w:rPr>
          <w:rFonts w:asciiTheme="minorHAnsi" w:hAnsiTheme="minorHAnsi" w:cstheme="minorHAnsi"/>
          <w:i/>
          <w:sz w:val="20"/>
          <w:szCs w:val="20"/>
        </w:rPr>
        <w:t>(należy zaznaczyć odpowiednio)</w:t>
      </w:r>
    </w:p>
    <w:bookmarkEnd w:id="3"/>
    <w:p w:rsidR="001F49F2" w:rsidRPr="009306DD" w:rsidRDefault="001F49F2" w:rsidP="001F49F2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9306DD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 w:rsidRPr="009306DD">
        <w:rPr>
          <w:rFonts w:asciiTheme="minorHAnsi" w:hAnsiTheme="minorHAnsi" w:cstheme="minorHAnsi"/>
          <w:i/>
          <w:sz w:val="18"/>
          <w:szCs w:val="18"/>
        </w:rPr>
        <w:br/>
        <w:t>z 20.5.2003, s. 36). Te informacje są wymagane wyłącznie do wypełnienia ogłoszenia o udzieleniu zamówienia (do celów statystycznych).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F49F2" w:rsidRPr="009306DD" w:rsidRDefault="001F49F2" w:rsidP="001F49F2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F49F2" w:rsidRPr="009306DD" w:rsidRDefault="001F49F2" w:rsidP="001F49F2">
      <w:pPr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306DD">
        <w:rPr>
          <w:rFonts w:asciiTheme="minorHAnsi" w:hAnsiTheme="minorHAnsi" w:cstheme="minorHAnsi"/>
          <w:sz w:val="21"/>
          <w:szCs w:val="21"/>
        </w:rPr>
        <w:t xml:space="preserve">W odpowiedzi na ogłoszone postępowanie prowadzone w trybie przetargu nieograniczonego </w:t>
      </w:r>
      <w:r w:rsidRPr="009306DD">
        <w:rPr>
          <w:rFonts w:asciiTheme="minorHAnsi" w:hAnsiTheme="minorHAnsi" w:cstheme="minorHAnsi"/>
          <w:b/>
          <w:sz w:val="21"/>
          <w:szCs w:val="21"/>
        </w:rPr>
        <w:t>na</w:t>
      </w:r>
      <w:r w:rsidRPr="009306DD">
        <w:rPr>
          <w:rFonts w:asciiTheme="minorHAnsi" w:hAnsiTheme="minorHAnsi" w:cstheme="minorHAnsi"/>
          <w:sz w:val="21"/>
          <w:szCs w:val="21"/>
        </w:rPr>
        <w:t xml:space="preserve"> </w:t>
      </w:r>
      <w:r w:rsidRPr="009306DD">
        <w:rPr>
          <w:rFonts w:asciiTheme="minorHAnsi" w:hAnsiTheme="minorHAnsi" w:cstheme="minorHAnsi"/>
          <w:b/>
          <w:bCs/>
          <w:sz w:val="21"/>
          <w:szCs w:val="21"/>
        </w:rPr>
        <w:t>zakup i</w:t>
      </w:r>
      <w:r w:rsidRPr="009306DD">
        <w:rPr>
          <w:rFonts w:asciiTheme="minorHAnsi" w:hAnsiTheme="minorHAnsi" w:cstheme="minorHAnsi"/>
          <w:sz w:val="21"/>
          <w:szCs w:val="21"/>
        </w:rPr>
        <w:t xml:space="preserve"> </w:t>
      </w:r>
      <w:r w:rsidRPr="009306DD">
        <w:rPr>
          <w:rFonts w:asciiTheme="minorHAnsi" w:hAnsiTheme="minorHAnsi" w:cstheme="minorHAnsi"/>
          <w:b/>
          <w:bCs/>
          <w:sz w:val="21"/>
          <w:szCs w:val="21"/>
        </w:rPr>
        <w:t>dostawę urządzeń wielofunkcyjnych dla WFOŚiGW w Warszawie wraz z usługą serwisową</w:t>
      </w:r>
      <w:r w:rsidRPr="009306DD">
        <w:rPr>
          <w:rFonts w:asciiTheme="minorHAnsi" w:hAnsiTheme="minorHAnsi" w:cstheme="minorHAnsi"/>
          <w:sz w:val="21"/>
          <w:szCs w:val="21"/>
        </w:rPr>
        <w:t>, zgodnie z opisem przedmiotu zamówienia oraz wymaganiami określonymi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9306DD">
        <w:rPr>
          <w:rFonts w:asciiTheme="minorHAnsi" w:hAnsiTheme="minorHAnsi" w:cstheme="minorHAnsi"/>
          <w:sz w:val="21"/>
          <w:szCs w:val="21"/>
        </w:rPr>
        <w:t xml:space="preserve">Specyfikacji Istotnych Warunków Zamówienia </w:t>
      </w:r>
      <w:r w:rsidRPr="009306DD">
        <w:rPr>
          <w:rFonts w:asciiTheme="minorHAnsi" w:hAnsiTheme="minorHAnsi" w:cstheme="minorHAnsi"/>
          <w:bCs/>
          <w:sz w:val="21"/>
          <w:szCs w:val="21"/>
        </w:rPr>
        <w:t>(w tym we wzorze umowy) oferujemy realizację zamówienia na poniższych warunkach:</w:t>
      </w:r>
    </w:p>
    <w:p w:rsidR="001F49F2" w:rsidRPr="00846829" w:rsidRDefault="001F49F2" w:rsidP="001F49F2">
      <w:pPr>
        <w:jc w:val="both"/>
        <w:rPr>
          <w:rFonts w:asciiTheme="minorHAnsi" w:hAnsiTheme="minorHAnsi"/>
          <w:bCs/>
          <w:sz w:val="22"/>
          <w:szCs w:val="22"/>
        </w:rPr>
      </w:pPr>
      <w:bookmarkStart w:id="4" w:name="OLE_LINK11"/>
      <w:bookmarkStart w:id="5" w:name="OLE_LINK10"/>
      <w:bookmarkStart w:id="6" w:name="_Hlk24033492"/>
    </w:p>
    <w:p w:rsidR="001F49F2" w:rsidRPr="009306DD" w:rsidRDefault="001F49F2" w:rsidP="001F49F2">
      <w:pPr>
        <w:suppressAutoHyphens w:val="0"/>
        <w:spacing w:after="20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9306DD">
        <w:rPr>
          <w:rFonts w:asciiTheme="minorHAnsi" w:eastAsia="Calibri" w:hAnsiTheme="minorHAnsi"/>
          <w:sz w:val="22"/>
          <w:szCs w:val="22"/>
          <w:lang w:eastAsia="en-US"/>
        </w:rPr>
        <w:lastRenderedPageBreak/>
        <w:t>Oferuję:</w:t>
      </w:r>
    </w:p>
    <w:p w:rsidR="001F49F2" w:rsidRPr="009306DD" w:rsidRDefault="001F49F2" w:rsidP="001F49F2">
      <w:pPr>
        <w:spacing w:after="200"/>
        <w:ind w:left="42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</w:p>
    <w:p w:rsidR="001F49F2" w:rsidRPr="009306DD" w:rsidRDefault="001F49F2" w:rsidP="001F49F2">
      <w:pPr>
        <w:suppressAutoHyphens w:val="0"/>
        <w:spacing w:after="200"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9306DD">
        <w:rPr>
          <w:rFonts w:asciiTheme="minorHAnsi" w:eastAsia="Calibri" w:hAnsiTheme="minorHAnsi"/>
          <w:sz w:val="22"/>
          <w:szCs w:val="22"/>
          <w:lang w:eastAsia="en-US"/>
        </w:rPr>
        <w:t>Urządzenie wielofunkcyjne - szt. 6</w:t>
      </w:r>
    </w:p>
    <w:p w:rsidR="001F49F2" w:rsidRPr="009306DD" w:rsidRDefault="001F49F2" w:rsidP="001F49F2">
      <w:pPr>
        <w:spacing w:after="200"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9306DD">
        <w:rPr>
          <w:rFonts w:asciiTheme="minorHAnsi" w:eastAsia="Calibri" w:hAnsiTheme="minorHAnsi"/>
          <w:sz w:val="22"/>
          <w:szCs w:val="22"/>
          <w:lang w:eastAsia="en-US"/>
        </w:rPr>
        <w:t>Producent: ……………………………………………………………………………..</w:t>
      </w:r>
    </w:p>
    <w:p w:rsidR="001F49F2" w:rsidRPr="009306DD" w:rsidRDefault="001F49F2" w:rsidP="001F49F2">
      <w:pPr>
        <w:spacing w:after="200"/>
        <w:ind w:left="72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</w:p>
    <w:p w:rsidR="001F49F2" w:rsidRPr="009306DD" w:rsidRDefault="001F49F2" w:rsidP="001F49F2">
      <w:pPr>
        <w:spacing w:after="20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9306DD">
        <w:rPr>
          <w:rFonts w:asciiTheme="minorHAnsi" w:eastAsia="Calibri" w:hAnsiTheme="minorHAnsi"/>
          <w:sz w:val="22"/>
          <w:szCs w:val="22"/>
          <w:lang w:eastAsia="en-US"/>
        </w:rPr>
        <w:t>Nazwa urządzenia: ………………………………………………………………….....</w:t>
      </w:r>
    </w:p>
    <w:p w:rsidR="001F49F2" w:rsidRPr="009306DD" w:rsidRDefault="001F49F2" w:rsidP="001F49F2">
      <w:pPr>
        <w:spacing w:after="200"/>
        <w:ind w:left="72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</w:p>
    <w:p w:rsidR="001F49F2" w:rsidRPr="009306DD" w:rsidRDefault="001F49F2" w:rsidP="001F49F2">
      <w:pPr>
        <w:spacing w:after="20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9306DD">
        <w:rPr>
          <w:rFonts w:asciiTheme="minorHAnsi" w:eastAsia="Calibri" w:hAnsiTheme="minorHAnsi"/>
          <w:sz w:val="22"/>
          <w:szCs w:val="22"/>
          <w:lang w:eastAsia="en-US"/>
        </w:rPr>
        <w:t>Model urządzenia:……………………………………………………………………...</w:t>
      </w:r>
    </w:p>
    <w:p w:rsidR="001F49F2" w:rsidRPr="009306DD" w:rsidRDefault="001F49F2" w:rsidP="001F49F2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962"/>
      </w:tblGrid>
      <w:tr w:rsidR="001F49F2" w:rsidRPr="009306DD" w:rsidTr="00422419">
        <w:trPr>
          <w:trHeight w:val="321"/>
        </w:trPr>
        <w:tc>
          <w:tcPr>
            <w:tcW w:w="9761" w:type="dxa"/>
            <w:gridSpan w:val="3"/>
            <w:shd w:val="clear" w:color="auto" w:fill="D9D9D9" w:themeFill="background1" w:themeFillShade="D9"/>
          </w:tcPr>
          <w:p w:rsidR="001F49F2" w:rsidRPr="009306DD" w:rsidRDefault="001F49F2" w:rsidP="00422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06DD">
              <w:rPr>
                <w:rFonts w:asciiTheme="minorHAnsi" w:hAnsiTheme="minorHAnsi"/>
                <w:b/>
                <w:sz w:val="22"/>
                <w:szCs w:val="22"/>
              </w:rPr>
              <w:t>Łączna cena oferty (dostawa urządzeń wielofunkcyjnych + usługa serwisowa)</w:t>
            </w:r>
          </w:p>
        </w:tc>
      </w:tr>
      <w:tr w:rsidR="001F49F2" w:rsidRPr="009306DD" w:rsidTr="00422419">
        <w:trPr>
          <w:trHeight w:val="337"/>
        </w:trPr>
        <w:tc>
          <w:tcPr>
            <w:tcW w:w="3397" w:type="dxa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06D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3402" w:type="dxa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62" w:type="dxa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</w:p>
        </w:tc>
      </w:tr>
      <w:tr w:rsidR="001F49F2" w:rsidRPr="009306DD" w:rsidTr="00422419">
        <w:trPr>
          <w:trHeight w:val="337"/>
        </w:trPr>
        <w:tc>
          <w:tcPr>
            <w:tcW w:w="3397" w:type="dxa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306DD">
              <w:rPr>
                <w:rFonts w:asciiTheme="minorHAnsi" w:hAnsiTheme="minorHAnsi"/>
                <w:sz w:val="18"/>
                <w:szCs w:val="18"/>
              </w:rPr>
              <w:t xml:space="preserve">Łączna wartość </w:t>
            </w: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netto </w:t>
            </w:r>
            <w:r w:rsidRPr="009306DD">
              <w:rPr>
                <w:rFonts w:asciiTheme="minorHAnsi" w:hAnsiTheme="minorHAnsi"/>
                <w:sz w:val="18"/>
                <w:szCs w:val="18"/>
              </w:rPr>
              <w:t xml:space="preserve">za zakup i dostawę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9306DD">
              <w:rPr>
                <w:rFonts w:asciiTheme="minorHAnsi" w:hAnsiTheme="minorHAnsi"/>
                <w:sz w:val="18"/>
                <w:szCs w:val="18"/>
              </w:rPr>
              <w:t>6 szt. urządzeń wielofunkcyjnych –</w:t>
            </w: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zgodnie z tabelą cenową (załącznik nr 1 do Formularza oferty) </w:t>
            </w:r>
          </w:p>
        </w:tc>
        <w:tc>
          <w:tcPr>
            <w:tcW w:w="3402" w:type="dxa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306DD">
              <w:rPr>
                <w:rFonts w:asciiTheme="minorHAnsi" w:hAnsiTheme="minorHAnsi"/>
                <w:sz w:val="18"/>
                <w:szCs w:val="18"/>
              </w:rPr>
              <w:t xml:space="preserve">Łączna wartość </w:t>
            </w: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netto </w:t>
            </w:r>
            <w:r w:rsidRPr="009306DD">
              <w:rPr>
                <w:rFonts w:asciiTheme="minorHAnsi" w:hAnsiTheme="minorHAnsi"/>
                <w:sz w:val="18"/>
                <w:szCs w:val="18"/>
              </w:rPr>
              <w:t>za kopie/wydruki –</w:t>
            </w: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zgodnie z tabelą cenową (załącznik nr 2 do Formularza oferty)</w:t>
            </w:r>
          </w:p>
        </w:tc>
        <w:tc>
          <w:tcPr>
            <w:tcW w:w="2962" w:type="dxa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306DD">
              <w:rPr>
                <w:rFonts w:asciiTheme="minorHAnsi" w:hAnsiTheme="minorHAnsi"/>
                <w:sz w:val="18"/>
                <w:szCs w:val="18"/>
              </w:rPr>
              <w:t xml:space="preserve">Łączna wartość oferty </w:t>
            </w: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>netto [kolumna A + kolumna B]</w:t>
            </w:r>
          </w:p>
        </w:tc>
      </w:tr>
      <w:tr w:rsidR="001F49F2" w:rsidRPr="009306DD" w:rsidTr="00422419">
        <w:trPr>
          <w:trHeight w:val="7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……………………………. PLN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………………………………. PLN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1F49F2" w:rsidRPr="009306DD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306DD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………………………………….. PLN</w:t>
            </w:r>
          </w:p>
        </w:tc>
      </w:tr>
      <w:tr w:rsidR="001F49F2" w:rsidRPr="009306DD" w:rsidTr="00422419">
        <w:trPr>
          <w:trHeight w:val="321"/>
        </w:trPr>
        <w:tc>
          <w:tcPr>
            <w:tcW w:w="3397" w:type="dxa"/>
            <w:vAlign w:val="center"/>
          </w:tcPr>
          <w:p w:rsidR="001F49F2" w:rsidRPr="0005465B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5465B">
              <w:rPr>
                <w:rFonts w:asciiTheme="minorHAnsi" w:hAnsiTheme="minorHAnsi"/>
                <w:sz w:val="18"/>
                <w:szCs w:val="18"/>
              </w:rPr>
              <w:t xml:space="preserve">Łączna wartość </w:t>
            </w:r>
            <w:r w:rsidRPr="000546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brutto </w:t>
            </w:r>
            <w:r w:rsidRPr="0005465B">
              <w:rPr>
                <w:rFonts w:asciiTheme="minorHAnsi" w:hAnsiTheme="minorHAnsi"/>
                <w:sz w:val="18"/>
                <w:szCs w:val="18"/>
              </w:rPr>
              <w:t xml:space="preserve">za zakup i dostawę </w:t>
            </w:r>
            <w:r w:rsidRPr="0005465B">
              <w:rPr>
                <w:rFonts w:asciiTheme="minorHAnsi" w:hAnsiTheme="minorHAnsi"/>
                <w:sz w:val="18"/>
                <w:szCs w:val="18"/>
              </w:rPr>
              <w:br/>
              <w:t>6 szt. urządzeń wielofunkcyjnych –</w:t>
            </w:r>
            <w:r w:rsidRPr="000546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zgodnie z tabelą cenową (załącznik nr 1 do Formularza oferty) </w:t>
            </w:r>
          </w:p>
        </w:tc>
        <w:tc>
          <w:tcPr>
            <w:tcW w:w="3402" w:type="dxa"/>
            <w:vAlign w:val="center"/>
          </w:tcPr>
          <w:p w:rsidR="001F49F2" w:rsidRPr="0005465B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5465B">
              <w:rPr>
                <w:rFonts w:asciiTheme="minorHAnsi" w:hAnsiTheme="minorHAnsi"/>
                <w:sz w:val="18"/>
                <w:szCs w:val="18"/>
              </w:rPr>
              <w:t xml:space="preserve">Łączna wartość </w:t>
            </w:r>
            <w:r w:rsidRPr="000546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brutto </w:t>
            </w:r>
            <w:r w:rsidRPr="0005465B">
              <w:rPr>
                <w:rFonts w:asciiTheme="minorHAnsi" w:hAnsiTheme="minorHAnsi"/>
                <w:sz w:val="18"/>
                <w:szCs w:val="18"/>
              </w:rPr>
              <w:t>za kopie/wydruki –</w:t>
            </w:r>
            <w:r w:rsidRPr="000546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zgodnie z tabelą cenową (załącznik nr 2 do Formularza oferty)</w:t>
            </w:r>
          </w:p>
        </w:tc>
        <w:tc>
          <w:tcPr>
            <w:tcW w:w="2962" w:type="dxa"/>
            <w:vAlign w:val="center"/>
          </w:tcPr>
          <w:p w:rsidR="001F49F2" w:rsidRPr="0005465B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5465B">
              <w:rPr>
                <w:rFonts w:asciiTheme="minorHAnsi" w:hAnsiTheme="minorHAnsi"/>
                <w:sz w:val="18"/>
                <w:szCs w:val="18"/>
              </w:rPr>
              <w:t xml:space="preserve">Łączna wartość oferty </w:t>
            </w:r>
            <w:r w:rsidRPr="0005465B">
              <w:rPr>
                <w:rFonts w:asciiTheme="minorHAnsi" w:hAnsiTheme="minorHAnsi"/>
                <w:b/>
                <w:bCs/>
                <w:sz w:val="18"/>
                <w:szCs w:val="18"/>
              </w:rPr>
              <w:t>brutto [kolumna A + kolumna B]</w:t>
            </w:r>
          </w:p>
        </w:tc>
      </w:tr>
      <w:tr w:rsidR="001F49F2" w:rsidRPr="009306DD" w:rsidTr="00422419">
        <w:trPr>
          <w:trHeight w:val="76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F49F2" w:rsidRPr="0005465B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5465B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……………………………. PLN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F49F2" w:rsidRPr="0005465B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5465B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………………………………. PLN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1F49F2" w:rsidRPr="0005465B" w:rsidRDefault="001F49F2" w:rsidP="0042241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5465B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………………………………….. PLN</w:t>
            </w:r>
          </w:p>
        </w:tc>
      </w:tr>
    </w:tbl>
    <w:p w:rsidR="001F49F2" w:rsidRPr="009306DD" w:rsidRDefault="001F49F2" w:rsidP="001F49F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F49F2" w:rsidRPr="009306DD" w:rsidRDefault="001F49F2" w:rsidP="001F49F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306DD">
        <w:rPr>
          <w:rFonts w:asciiTheme="minorHAnsi" w:hAnsiTheme="minorHAnsi"/>
          <w:sz w:val="22"/>
          <w:szCs w:val="22"/>
        </w:rPr>
        <w:t>(słownie złotych: ...........................................................................................................................)</w:t>
      </w:r>
    </w:p>
    <w:p w:rsidR="001F49F2" w:rsidRPr="009306DD" w:rsidRDefault="001F49F2" w:rsidP="001F49F2">
      <w:pPr>
        <w:pStyle w:val="Tekstpodstawowy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9306DD">
        <w:rPr>
          <w:rFonts w:asciiTheme="minorHAnsi" w:hAnsiTheme="minorHAnsi" w:cstheme="minorHAnsi"/>
          <w:sz w:val="22"/>
          <w:szCs w:val="22"/>
        </w:rPr>
        <w:t xml:space="preserve"> że w kryterium </w:t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>„czas reakcji”</w:t>
      </w:r>
      <w:r w:rsidRPr="009306DD">
        <w:rPr>
          <w:rFonts w:asciiTheme="minorHAnsi" w:hAnsiTheme="minorHAnsi" w:cstheme="minorHAnsi"/>
          <w:sz w:val="22"/>
          <w:szCs w:val="22"/>
        </w:rPr>
        <w:t xml:space="preserve"> oferuję:*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842"/>
      </w:tblGrid>
      <w:tr w:rsidR="001F49F2" w:rsidRPr="009306DD" w:rsidTr="00422419">
        <w:trPr>
          <w:trHeight w:val="2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F49F2" w:rsidRPr="009306DD" w:rsidRDefault="001F49F2" w:rsidP="00422419">
            <w:pPr>
              <w:widowControl w:val="0"/>
              <w:autoSpaceDE w:val="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- do 36 godzin roboczych włącznie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widowControl w:val="0"/>
              <w:autoSpaceDE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               - 0 pkt</w:t>
            </w:r>
          </w:p>
        </w:tc>
      </w:tr>
      <w:tr w:rsidR="001F49F2" w:rsidRPr="009306DD" w:rsidTr="00422419">
        <w:trPr>
          <w:trHeight w:val="2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F49F2" w:rsidRPr="009306DD" w:rsidRDefault="001F49F2" w:rsidP="00422419">
            <w:pPr>
              <w:widowControl w:val="0"/>
              <w:autoSpaceDE w:val="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- do 24 godzin roboczych włącznie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widowControl w:val="0"/>
              <w:autoSpaceDE w:val="0"/>
              <w:jc w:val="right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- 10 pkt</w:t>
            </w:r>
          </w:p>
        </w:tc>
      </w:tr>
      <w:tr w:rsidR="001F49F2" w:rsidRPr="009306DD" w:rsidTr="00422419">
        <w:trPr>
          <w:trHeight w:val="2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F49F2" w:rsidRPr="009306DD" w:rsidRDefault="001F49F2" w:rsidP="00422419">
            <w:pPr>
              <w:widowControl w:val="0"/>
              <w:autoSpaceDE w:val="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- do 12 godzin roboczych włącznie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widowControl w:val="0"/>
              <w:autoSpaceDE w:val="0"/>
              <w:jc w:val="right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- 20 pkt</w:t>
            </w:r>
          </w:p>
        </w:tc>
      </w:tr>
    </w:tbl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* zaznaczyć </w:t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9306DD">
        <w:rPr>
          <w:rFonts w:asciiTheme="minorHAnsi" w:hAnsiTheme="minorHAnsi" w:cstheme="minorHAnsi"/>
          <w:sz w:val="22"/>
          <w:szCs w:val="22"/>
        </w:rPr>
        <w:t xml:space="preserve"> tylko w jednym polu</w:t>
      </w: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</w:p>
    <w:p w:rsidR="001F49F2" w:rsidRPr="0005465B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  <w:r w:rsidRPr="0005465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05465B">
        <w:rPr>
          <w:rFonts w:asciiTheme="minorHAnsi" w:hAnsiTheme="minorHAnsi" w:cstheme="minorHAnsi"/>
          <w:sz w:val="22"/>
          <w:szCs w:val="22"/>
        </w:rPr>
        <w:t>, że w przypadku niewskazania powyżej czasu reakcji zobowiązuje się przybyć/wysłać serwisanta w czasie do 36 godzin roboczych włącznie liczony od momentu zgłoszenia awarii przez Zamawiającego.</w:t>
      </w: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Tekstpodstawowy"/>
        <w:ind w:right="23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06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zaznaczyć w sposób wyraźny (X) właściwą informację</w:t>
      </w: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b/>
          <w:bCs/>
          <w:sz w:val="22"/>
          <w:szCs w:val="22"/>
        </w:rPr>
      </w:pP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b/>
          <w:bCs/>
          <w:sz w:val="22"/>
          <w:szCs w:val="22"/>
        </w:rPr>
      </w:pP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9306DD">
        <w:rPr>
          <w:rFonts w:asciiTheme="minorHAnsi" w:hAnsiTheme="minorHAnsi" w:cstheme="minorHAnsi"/>
          <w:sz w:val="22"/>
          <w:szCs w:val="22"/>
        </w:rPr>
        <w:t xml:space="preserve"> że w kryterium </w:t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>„termin dostawy”</w:t>
      </w:r>
      <w:r w:rsidRPr="009306DD">
        <w:rPr>
          <w:rFonts w:asciiTheme="minorHAnsi" w:hAnsiTheme="minorHAnsi" w:cstheme="minorHAnsi"/>
          <w:sz w:val="22"/>
          <w:szCs w:val="22"/>
        </w:rPr>
        <w:t xml:space="preserve"> oferuję:*</w:t>
      </w:r>
    </w:p>
    <w:tbl>
      <w:tblPr>
        <w:tblW w:w="95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836"/>
        <w:gridCol w:w="3037"/>
      </w:tblGrid>
      <w:tr w:rsidR="001F49F2" w:rsidRPr="009306DD" w:rsidTr="00422419">
        <w:trPr>
          <w:trHeight w:val="27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5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F49F2" w:rsidRPr="009306DD" w:rsidRDefault="001F49F2" w:rsidP="00422419">
            <w:pPr>
              <w:widowControl w:val="0"/>
              <w:autoSpaceDE w:val="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- do 30 dni kalendarzowych licząc od dnia podpisania umowy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- 0 pkt</w:t>
            </w:r>
          </w:p>
        </w:tc>
      </w:tr>
      <w:tr w:rsidR="001F49F2" w:rsidRPr="009306DD" w:rsidTr="00422419">
        <w:trPr>
          <w:trHeight w:val="27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5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F49F2" w:rsidRPr="009306DD" w:rsidRDefault="001F49F2" w:rsidP="00422419">
            <w:pPr>
              <w:widowControl w:val="0"/>
              <w:autoSpaceDE w:val="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- do 25 dni kalendarzowych licząc od dnia podpisania umowy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- </w:t>
            </w:r>
            <w:r w:rsidR="00AA3A4D">
              <w:rPr>
                <w:rFonts w:asciiTheme="minorHAnsi" w:eastAsia="Arial Unicode MS" w:hAnsiTheme="minorHAnsi" w:cs="Arial"/>
                <w:sz w:val="22"/>
                <w:szCs w:val="22"/>
              </w:rPr>
              <w:t>1</w:t>
            </w:r>
            <w:bookmarkStart w:id="7" w:name="_GoBack"/>
            <w:bookmarkEnd w:id="7"/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0 pkt</w:t>
            </w:r>
          </w:p>
        </w:tc>
      </w:tr>
      <w:tr w:rsidR="001F49F2" w:rsidRPr="009306DD" w:rsidTr="00422419">
        <w:trPr>
          <w:trHeight w:val="27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5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F49F2" w:rsidRPr="009306DD" w:rsidRDefault="001F49F2" w:rsidP="00422419">
            <w:pPr>
              <w:widowControl w:val="0"/>
              <w:autoSpaceDE w:val="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- do 21 dni kalendarzowych licząc od dnia podpisania umowy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F2" w:rsidRPr="009306DD" w:rsidRDefault="001F49F2" w:rsidP="00422419">
            <w:pPr>
              <w:widowControl w:val="0"/>
              <w:autoSpaceDE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- </w:t>
            </w:r>
            <w:r w:rsidR="00AA3A4D">
              <w:rPr>
                <w:rFonts w:asciiTheme="minorHAnsi" w:eastAsia="Arial Unicode MS" w:hAnsiTheme="minorHAnsi" w:cs="Arial"/>
                <w:sz w:val="22"/>
                <w:szCs w:val="22"/>
              </w:rPr>
              <w:t>2</w:t>
            </w:r>
            <w:r w:rsidRPr="009306DD">
              <w:rPr>
                <w:rFonts w:asciiTheme="minorHAnsi" w:eastAsia="Arial Unicode MS" w:hAnsiTheme="minorHAnsi" w:cs="Arial"/>
                <w:sz w:val="22"/>
                <w:szCs w:val="22"/>
              </w:rPr>
              <w:t>0 pkt</w:t>
            </w:r>
          </w:p>
        </w:tc>
      </w:tr>
    </w:tbl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* zaznaczyć </w:t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9306DD">
        <w:rPr>
          <w:rFonts w:asciiTheme="minorHAnsi" w:hAnsiTheme="minorHAnsi" w:cstheme="minorHAnsi"/>
          <w:sz w:val="22"/>
          <w:szCs w:val="22"/>
        </w:rPr>
        <w:t xml:space="preserve"> tylko w jednym polu</w:t>
      </w: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306DD">
        <w:rPr>
          <w:rFonts w:asciiTheme="minorHAnsi" w:hAnsiTheme="minorHAnsi" w:cstheme="minorHAnsi"/>
          <w:sz w:val="22"/>
          <w:szCs w:val="22"/>
        </w:rPr>
        <w:t xml:space="preserve">, że w </w:t>
      </w:r>
      <w:r w:rsidRPr="0005465B">
        <w:rPr>
          <w:rFonts w:asciiTheme="minorHAnsi" w:hAnsiTheme="minorHAnsi" w:cstheme="minorHAnsi"/>
          <w:sz w:val="22"/>
          <w:szCs w:val="22"/>
        </w:rPr>
        <w:t xml:space="preserve">przypadku niewskazania powyżej terminu dostawy zobowiązuje się dostarczyć przedmiot zamówienia w terminie do 30 dni kalendarzowych liczony </w:t>
      </w:r>
      <w:r w:rsidRPr="009306DD">
        <w:rPr>
          <w:rFonts w:asciiTheme="minorHAnsi" w:hAnsiTheme="minorHAnsi" w:cstheme="minorHAnsi"/>
          <w:sz w:val="22"/>
          <w:szCs w:val="22"/>
        </w:rPr>
        <w:t>od dnia podpisania umowy.</w:t>
      </w:r>
    </w:p>
    <w:p w:rsidR="001F49F2" w:rsidRPr="009306DD" w:rsidRDefault="001F49F2" w:rsidP="001F49F2">
      <w:pPr>
        <w:pStyle w:val="Tekstpodstawowy"/>
        <w:ind w:right="23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Tekstpodstawowy"/>
        <w:ind w:right="23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06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zaznaczyć w sposób wyraźny (X) właściwą informację</w:t>
      </w:r>
    </w:p>
    <w:p w:rsidR="001F49F2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9306DD">
        <w:rPr>
          <w:rFonts w:asciiTheme="minorHAnsi" w:hAnsiTheme="minorHAnsi" w:cstheme="minorHAnsi"/>
          <w:sz w:val="16"/>
          <w:szCs w:val="16"/>
        </w:rPr>
        <w:t>____________________________________________________________________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9306DD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upoważnionej/ych </w:t>
      </w:r>
    </w:p>
    <w:p w:rsidR="001F49F2" w:rsidRPr="009306DD" w:rsidRDefault="001F49F2" w:rsidP="001F49F2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9306DD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9306D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F49F2" w:rsidRPr="009306DD" w:rsidRDefault="001F49F2" w:rsidP="001F49F2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bookmarkEnd w:id="4"/>
    <w:bookmarkEnd w:id="5"/>
    <w:bookmarkEnd w:id="6"/>
    <w:p w:rsidR="001F49F2" w:rsidRPr="009306DD" w:rsidRDefault="001F49F2" w:rsidP="001F49F2">
      <w:pPr>
        <w:tabs>
          <w:tab w:val="left" w:pos="1582"/>
        </w:tabs>
        <w:jc w:val="both"/>
        <w:rPr>
          <w:sz w:val="19"/>
          <w:szCs w:val="19"/>
        </w:rPr>
        <w:sectPr w:rsidR="001F49F2" w:rsidRPr="009306DD" w:rsidSect="001F49F2">
          <w:headerReference w:type="default" r:id="rId7"/>
          <w:footerReference w:type="default" r:id="rId8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1F49F2" w:rsidRPr="009306DD" w:rsidRDefault="001F49F2" w:rsidP="001F49F2">
      <w:pPr>
        <w:tabs>
          <w:tab w:val="left" w:pos="1582"/>
        </w:tabs>
        <w:jc w:val="both"/>
        <w:rPr>
          <w:sz w:val="19"/>
          <w:szCs w:val="19"/>
        </w:rPr>
        <w:sectPr w:rsidR="001F49F2" w:rsidRPr="009306DD" w:rsidSect="00597526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06DD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załączone do oferty oświadczenia i dokumenty, które należy traktować jako wskazane i aktualne, w rozumieniu § 10 Rozporządzenia Ministra Rozwoju z dnia 26 lipca 2016 r. w sprawie rodzajów dokumentów, jakich może żądać zamawiający od wykonawcy </w:t>
      </w:r>
      <w:r w:rsidRPr="009306DD">
        <w:rPr>
          <w:rFonts w:asciiTheme="minorHAnsi" w:hAnsiTheme="minorHAnsi" w:cstheme="minorHAnsi"/>
          <w:b/>
          <w:sz w:val="20"/>
          <w:szCs w:val="20"/>
        </w:rPr>
        <w:br/>
        <w:t>w postępowaniu o udzielenie zamówienia:</w:t>
      </w:r>
    </w:p>
    <w:p w:rsidR="001F49F2" w:rsidRPr="009306DD" w:rsidRDefault="001F49F2" w:rsidP="001F49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06DD">
        <w:rPr>
          <w:rFonts w:asciiTheme="minorHAnsi" w:hAnsiTheme="minorHAnsi" w:cstheme="minorHAnsi"/>
          <w:b/>
          <w:sz w:val="20"/>
          <w:szCs w:val="20"/>
        </w:rPr>
        <w:t>- adres strony internetowej do bezpłatnych baz danych, na której znajdują się dokumenty: (w szczególności KRS albo CEiDG): ....................................................................................................................</w:t>
      </w:r>
    </w:p>
    <w:p w:rsidR="001F49F2" w:rsidRPr="009306DD" w:rsidRDefault="001F49F2" w:rsidP="001F49F2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9306DD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:rsidR="001F49F2" w:rsidRPr="009306DD" w:rsidRDefault="001F49F2" w:rsidP="001F49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1F49F2" w:rsidRPr="009306DD" w:rsidRDefault="001F49F2" w:rsidP="001F49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1F49F2" w:rsidRPr="009306DD" w:rsidRDefault="001F49F2" w:rsidP="001F49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:rsidR="001F49F2" w:rsidRPr="009306DD" w:rsidRDefault="001F49F2" w:rsidP="001F49F2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9306DD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9306DD">
        <w:rPr>
          <w:rFonts w:asciiTheme="minorHAnsi" w:hAnsiTheme="minorHAnsi" w:cstheme="minorHAnsi"/>
          <w:bCs/>
          <w:sz w:val="20"/>
          <w:szCs w:val="20"/>
        </w:rPr>
        <w:t>:</w:t>
      </w:r>
    </w:p>
    <w:p w:rsidR="001F49F2" w:rsidRPr="009306DD" w:rsidRDefault="001F49F2" w:rsidP="001F49F2">
      <w:pPr>
        <w:pStyle w:val="Tekstpodstawowywcity"/>
        <w:widowControl w:val="0"/>
        <w:numPr>
          <w:ilvl w:val="0"/>
          <w:numId w:val="8"/>
        </w:numPr>
        <w:snapToGrid w:val="0"/>
        <w:spacing w:after="8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6DD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Specyfikacji Istotnych Warunków Zamówienia, w tym ze wzorem umowy, </w:t>
      </w:r>
      <w:r w:rsidRPr="009306DD">
        <w:rPr>
          <w:rFonts w:asciiTheme="minorHAnsi" w:hAnsiTheme="minorHAnsi" w:cstheme="minorHAnsi"/>
          <w:b/>
          <w:bCs/>
          <w:sz w:val="20"/>
          <w:szCs w:val="20"/>
        </w:rPr>
        <w:br/>
        <w:t>nie wnosimy do niej zastrzeżeń oraz przyjmujemy warunki w niej zawarte.</w:t>
      </w:r>
    </w:p>
    <w:p w:rsidR="001F49F2" w:rsidRPr="009306DD" w:rsidRDefault="001F49F2" w:rsidP="001F49F2">
      <w:pPr>
        <w:pStyle w:val="Tekstpodstawowywcity"/>
        <w:widowControl w:val="0"/>
        <w:numPr>
          <w:ilvl w:val="0"/>
          <w:numId w:val="8"/>
        </w:numPr>
        <w:tabs>
          <w:tab w:val="left" w:pos="426"/>
        </w:tabs>
        <w:snapToGrid w:val="0"/>
        <w:spacing w:after="8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6DD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9306DD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9306DD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:rsidR="001F49F2" w:rsidRPr="009306DD" w:rsidRDefault="001F49F2" w:rsidP="001F49F2">
      <w:pPr>
        <w:pStyle w:val="Tekstpodstawowy23"/>
        <w:widowControl w:val="0"/>
        <w:numPr>
          <w:ilvl w:val="0"/>
          <w:numId w:val="3"/>
        </w:numPr>
        <w:suppressAutoHyphens/>
        <w:snapToGrid w:val="0"/>
        <w:spacing w:after="8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9306DD">
        <w:rPr>
          <w:rFonts w:asciiTheme="minorHAnsi" w:hAnsiTheme="minorHAnsi" w:cstheme="minorHAnsi"/>
          <w:bCs/>
          <w:sz w:val="20"/>
        </w:rPr>
        <w:t>Akceptujemy wskazany w SIWZ czas związania ofertą, czyli 30 dni od terminu składania ofert.</w:t>
      </w:r>
    </w:p>
    <w:p w:rsidR="001F49F2" w:rsidRPr="009306DD" w:rsidRDefault="001F49F2" w:rsidP="001F49F2">
      <w:pPr>
        <w:pStyle w:val="Tekstpodstawowy23"/>
        <w:widowControl w:val="0"/>
        <w:numPr>
          <w:ilvl w:val="0"/>
          <w:numId w:val="3"/>
        </w:numPr>
        <w:suppressAutoHyphens/>
        <w:snapToGrid w:val="0"/>
        <w:spacing w:after="8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9306DD">
        <w:rPr>
          <w:rFonts w:asciiTheme="minorHAnsi" w:hAnsiTheme="minorHAnsi" w:cstheme="minorHAnsi"/>
          <w:bCs/>
          <w:sz w:val="20"/>
        </w:rPr>
        <w:t>Akceptujemy warunki umowy i w razie wybrania naszej oferty zobowiązujemy się do podpisania umowy na warunkach określonych w SIWZ w miejscu i terminie wskazanym przez Zamawiającego.</w:t>
      </w:r>
    </w:p>
    <w:p w:rsidR="001F49F2" w:rsidRPr="009306DD" w:rsidRDefault="001F49F2" w:rsidP="001F49F2">
      <w:pPr>
        <w:pStyle w:val="Tekstpodstawowy23"/>
        <w:widowControl w:val="0"/>
        <w:numPr>
          <w:ilvl w:val="0"/>
          <w:numId w:val="3"/>
        </w:numPr>
        <w:suppressAutoHyphens/>
        <w:snapToGrid w:val="0"/>
        <w:spacing w:after="8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9306DD">
        <w:rPr>
          <w:rFonts w:asciiTheme="minorHAnsi" w:hAnsiTheme="minorHAnsi" w:cstheme="minorHAnsi"/>
          <w:bCs/>
          <w:sz w:val="20"/>
        </w:rPr>
        <w:t>Oświadczam, że zapoznałem(-liśmy) się z treścią „Klauzuli informacyjnej o przetwarzaniu danych osobowych przez Wojewódzki Fundusz Ochrony Środowiska i Gospodarki Wodnej w Warszawie”*</w:t>
      </w:r>
      <w:r w:rsidRPr="009306DD">
        <w:rPr>
          <w:rFonts w:asciiTheme="minorHAnsi" w:hAnsiTheme="minorHAnsi" w:cstheme="minorHAnsi"/>
          <w:b w:val="0"/>
          <w:i/>
          <w:iCs/>
          <w:sz w:val="20"/>
        </w:rPr>
        <w:t>dotyczy osób fizycznych bądź osób fizycznych prowadzących działalność gospodarczą</w:t>
      </w:r>
    </w:p>
    <w:p w:rsidR="001F49F2" w:rsidRPr="009306DD" w:rsidRDefault="001F49F2" w:rsidP="001F49F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6DD">
        <w:rPr>
          <w:rFonts w:asciiTheme="minorHAnsi" w:hAnsiTheme="minorHAnsi" w:cstheme="minorHAnsi"/>
          <w:b/>
          <w:bCs/>
          <w:sz w:val="20"/>
          <w:szCs w:val="20"/>
        </w:rPr>
        <w:t xml:space="preserve">Wypełniliśmy obowiązki informacyjne przewidziane w art. 13 lub art. 14 RODO* wobec osób fizycznych, od których dane osobowe bezpośrednio lub pośrednio zostały pozyskane w celu ubiegania się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306DD">
        <w:rPr>
          <w:rFonts w:asciiTheme="minorHAnsi" w:hAnsiTheme="minorHAnsi" w:cstheme="minorHAnsi"/>
          <w:b/>
          <w:bCs/>
          <w:sz w:val="20"/>
          <w:szCs w:val="20"/>
        </w:rPr>
        <w:t>o udzielenie zamówienia publicznego w niniejszym postępowaniu.**</w:t>
      </w:r>
    </w:p>
    <w:p w:rsidR="001F49F2" w:rsidRPr="009306DD" w:rsidRDefault="001F49F2" w:rsidP="001F49F2">
      <w:pPr>
        <w:pStyle w:val="Tekstpodstawowy23"/>
        <w:widowControl w:val="0"/>
        <w:snapToGrid w:val="0"/>
        <w:spacing w:after="80"/>
        <w:ind w:left="426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9306DD">
        <w:rPr>
          <w:rFonts w:asciiTheme="minorHAnsi" w:hAnsiTheme="minorHAnsi" w:cstheme="minorHAns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49F2" w:rsidRPr="009306DD" w:rsidRDefault="001F49F2" w:rsidP="001F49F2">
      <w:pPr>
        <w:pStyle w:val="Tekstpodstawowy23"/>
        <w:widowControl w:val="0"/>
        <w:snapToGrid w:val="0"/>
        <w:spacing w:after="80"/>
        <w:ind w:left="425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9306DD">
        <w:rPr>
          <w:rFonts w:asciiTheme="minorHAnsi" w:hAnsiTheme="minorHAnsi" w:cstheme="minorHAns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49F2" w:rsidRPr="009306DD" w:rsidRDefault="001F49F2" w:rsidP="001F49F2">
      <w:pPr>
        <w:pStyle w:val="Tekstpodstawowy23"/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9306DD">
        <w:rPr>
          <w:rFonts w:asciiTheme="minorHAnsi" w:hAnsiTheme="minorHAnsi" w:cstheme="minorHAnsi"/>
          <w:bCs/>
          <w:sz w:val="20"/>
        </w:rPr>
        <w:t xml:space="preserve">Zamierzamy powierzyć podwykonawcom wykonanie następujących części Zamówienia </w:t>
      </w:r>
      <w:r w:rsidRPr="009306DD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9306DD">
        <w:rPr>
          <w:rFonts w:asciiTheme="minorHAnsi" w:hAnsiTheme="minorHAnsi" w:cstheme="minorHAnsi"/>
          <w:bCs/>
          <w:sz w:val="18"/>
          <w:szCs w:val="18"/>
        </w:rPr>
        <w:t>)</w:t>
      </w:r>
      <w:r w:rsidRPr="009306DD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3074"/>
        <w:gridCol w:w="3074"/>
      </w:tblGrid>
      <w:tr w:rsidR="001F49F2" w:rsidRPr="009306DD" w:rsidTr="00422419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06DD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06DD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9306DD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49F2" w:rsidRPr="009306DD" w:rsidTr="00422419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49F2" w:rsidRPr="009306DD" w:rsidTr="00422419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49F2" w:rsidRPr="009306DD" w:rsidRDefault="001F49F2" w:rsidP="004224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49F2" w:rsidRPr="009306DD" w:rsidRDefault="001F49F2" w:rsidP="001F49F2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306DD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:rsidR="001F49F2" w:rsidRPr="009306DD" w:rsidRDefault="001F49F2" w:rsidP="001F49F2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306D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4547E" wp14:editId="432A4FB9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613A" id="Prostokąt 37" o:spid="_x0000_s1026" style="position:absolute;margin-left:16.3pt;margin-top:3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9306DD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 w:rsidRPr="009306DD">
        <w:rPr>
          <w:rFonts w:asciiTheme="minorHAnsi" w:hAnsiTheme="minorHAnsi" w:cstheme="minorHAnsi"/>
          <w:sz w:val="20"/>
          <w:szCs w:val="20"/>
          <w:lang w:eastAsia="pl-PL"/>
        </w:rPr>
        <w:br/>
        <w:t>o podatku od towarów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9306D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1F49F2" w:rsidRPr="009306DD" w:rsidRDefault="001F49F2" w:rsidP="001F49F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9306DD">
        <w:rPr>
          <w:rFonts w:asciiTheme="minorHAnsi" w:hAnsiTheme="minorHAnsi" w:cstheme="minorHAnsi"/>
          <w:b/>
          <w:i/>
          <w:sz w:val="18"/>
          <w:szCs w:val="18"/>
          <w:lang w:eastAsia="pl-PL"/>
        </w:rPr>
        <w:t xml:space="preserve">Uwaga: Powstanie obowiązku podatkowego u Zamawiającego może wynikać z takich okoliczności jak: wewnątrzwspólnotowe nabycie towarów, import usług lub towarów, czy mechanizm odwróconego obciążenia </w:t>
      </w:r>
      <w:r w:rsidRPr="009306DD">
        <w:rPr>
          <w:rFonts w:asciiTheme="minorHAnsi" w:hAnsiTheme="minorHAnsi" w:cstheme="minorHAnsi"/>
          <w:b/>
          <w:i/>
          <w:sz w:val="18"/>
          <w:szCs w:val="18"/>
          <w:lang w:eastAsia="pl-PL"/>
        </w:rPr>
        <w:lastRenderedPageBreak/>
        <w:t>podatkiem VAT. W innych przypadkach wybór oferty Wykonawcy nie prowadzi do powstania u Zamawiającego obowiązku podatkowego i należy zaznaczyć poniższy kwadrat.</w:t>
      </w:r>
    </w:p>
    <w:p w:rsidR="001F49F2" w:rsidRPr="009306DD" w:rsidRDefault="001F49F2" w:rsidP="001F49F2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306D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13FE7" wp14:editId="673D56A2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10EA" id="Prostokąt 36" o:spid="_x0000_s1026" style="position:absolute;margin-left:23.45pt;margin-top:3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9306DD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 w:rsidRPr="009306DD">
        <w:rPr>
          <w:rFonts w:asciiTheme="minorHAnsi" w:hAnsiTheme="minorHAnsi" w:cstheme="minorHAnsi"/>
          <w:sz w:val="20"/>
          <w:szCs w:val="20"/>
          <w:lang w:eastAsia="pl-PL"/>
        </w:rPr>
        <w:br/>
        <w:t>o podatku od towarów i usług *</w:t>
      </w:r>
    </w:p>
    <w:p w:rsidR="001F49F2" w:rsidRPr="009306DD" w:rsidRDefault="001F49F2" w:rsidP="001F49F2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306DD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9306DD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:rsidR="001F49F2" w:rsidRPr="009306DD" w:rsidRDefault="001F49F2" w:rsidP="001F49F2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6DD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:rsidR="001F49F2" w:rsidRPr="009306DD" w:rsidRDefault="001F49F2" w:rsidP="001F49F2">
      <w:pPr>
        <w:pStyle w:val="Tekstpodstawowywcity22"/>
        <w:numPr>
          <w:ilvl w:val="0"/>
          <w:numId w:val="3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306DD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17D43" wp14:editId="009F4936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F2" w:rsidRPr="00D9473C" w:rsidRDefault="001F49F2" w:rsidP="001F49F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F49F2" w:rsidRDefault="001F49F2" w:rsidP="001F4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7D43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7" type="#_x0000_t202" style="position:absolute;left:0;text-align:left;margin-left:351.6pt;margin-top:5.85pt;width:84.5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" filled="f" stroked="f">
                <v:textbox>
                  <w:txbxContent>
                    <w:p w:rsidR="001F49F2" w:rsidRPr="00D9473C" w:rsidRDefault="001F49F2" w:rsidP="001F49F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1F49F2" w:rsidRDefault="001F49F2" w:rsidP="001F49F2"/>
                  </w:txbxContent>
                </v:textbox>
              </v:shape>
            </w:pict>
          </mc:Fallback>
        </mc:AlternateContent>
      </w:r>
      <w:r w:rsidRPr="009306DD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w punktach  ….……….. stanowią tajemnicę przedsiębiorstwa w rozumieniu ustawy o zwalczaniu nieuczciwej konkurencji i jako takie nie mogą być udostępnione innym uczestnikom niniejszego postępowania </w:t>
      </w:r>
      <w:r w:rsidRPr="009306D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(do oferty należy dołączyć dokument, </w:t>
      </w:r>
      <w:r w:rsidRPr="009306DD">
        <w:rPr>
          <w:rFonts w:asciiTheme="minorHAnsi" w:hAnsiTheme="minorHAnsi" w:cstheme="minorHAnsi"/>
          <w:b/>
          <w:bCs/>
          <w:i/>
          <w:sz w:val="18"/>
          <w:szCs w:val="18"/>
        </w:rPr>
        <w:br/>
        <w:t>w którym Wykonawca zobowiązany jest wykazać,</w:t>
      </w:r>
      <w:r w:rsidRPr="009306DD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:rsidR="001F49F2" w:rsidRPr="009306DD" w:rsidRDefault="001F49F2" w:rsidP="001F49F2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9306DD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:rsidR="001F49F2" w:rsidRPr="009306DD" w:rsidRDefault="001F49F2" w:rsidP="001F49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9306DD">
        <w:rPr>
          <w:rFonts w:asciiTheme="minorHAnsi" w:hAnsiTheme="minorHAnsi" w:cstheme="minorHAnsi"/>
          <w:bCs/>
          <w:sz w:val="20"/>
        </w:rPr>
        <w:t>Pełnomocnikiem Wykonawców wspólnie ubiegających się o udzielenie przedmiotowego zamówienia zgodnie z art. 23 ust. 2 ustawy Pzp jest (</w:t>
      </w:r>
      <w:r w:rsidRPr="009306DD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9306DD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1F49F2" w:rsidRPr="009306DD" w:rsidTr="00422419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1F49F2" w:rsidRPr="009306DD" w:rsidTr="00422419">
        <w:tc>
          <w:tcPr>
            <w:tcW w:w="9519" w:type="dxa"/>
            <w:tcBorders>
              <w:top w:val="dashSmallGap" w:sz="4" w:space="0" w:color="auto"/>
            </w:tcBorders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9306DD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:rsidR="001F49F2" w:rsidRPr="009306DD" w:rsidRDefault="001F49F2" w:rsidP="001F49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1F49F2" w:rsidRPr="009306DD" w:rsidRDefault="001F49F2" w:rsidP="001F49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9306DD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:rsidR="001F49F2" w:rsidRPr="009306DD" w:rsidRDefault="001F49F2" w:rsidP="001F49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1F49F2" w:rsidRPr="009306DD" w:rsidRDefault="001F49F2" w:rsidP="001F49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9306DD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78"/>
        <w:gridCol w:w="6462"/>
      </w:tblGrid>
      <w:tr w:rsidR="001F49F2" w:rsidRPr="009306DD" w:rsidTr="00422419">
        <w:trPr>
          <w:trHeight w:val="453"/>
        </w:trPr>
        <w:tc>
          <w:tcPr>
            <w:tcW w:w="1926" w:type="dxa"/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9306DD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1F49F2" w:rsidRPr="009306DD" w:rsidTr="00422419">
        <w:trPr>
          <w:trHeight w:val="221"/>
        </w:trPr>
        <w:tc>
          <w:tcPr>
            <w:tcW w:w="1926" w:type="dxa"/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9306DD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1F49F2" w:rsidRPr="009306DD" w:rsidTr="00422419">
        <w:tc>
          <w:tcPr>
            <w:tcW w:w="1926" w:type="dxa"/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9306DD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1F49F2" w:rsidRPr="009306DD" w:rsidTr="00422419">
        <w:tc>
          <w:tcPr>
            <w:tcW w:w="1926" w:type="dxa"/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9306DD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:rsidR="001F49F2" w:rsidRPr="009306DD" w:rsidRDefault="001F49F2" w:rsidP="0042241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:rsidR="001F49F2" w:rsidRPr="009306DD" w:rsidRDefault="001F49F2" w:rsidP="001F49F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F49F2" w:rsidRPr="009306DD" w:rsidRDefault="001F49F2" w:rsidP="001F49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</w:p>
    <w:p w:rsidR="001F49F2" w:rsidRPr="009306DD" w:rsidRDefault="001F49F2" w:rsidP="001F49F2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9306DD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9306DD">
        <w:rPr>
          <w:rFonts w:asciiTheme="minorHAnsi" w:hAnsiTheme="minorHAnsi" w:cstheme="minorHAnsi"/>
          <w:bCs/>
          <w:sz w:val="20"/>
        </w:rPr>
        <w:softHyphen/>
      </w:r>
      <w:r w:rsidRPr="009306DD">
        <w:rPr>
          <w:rFonts w:asciiTheme="minorHAnsi" w:hAnsiTheme="minorHAnsi" w:cstheme="minorHAnsi"/>
          <w:bCs/>
          <w:sz w:val="20"/>
        </w:rPr>
        <w:softHyphen/>
      </w:r>
      <w:r w:rsidRPr="009306DD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:rsidR="001F49F2" w:rsidRPr="009306DD" w:rsidRDefault="001F49F2" w:rsidP="001F49F2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:rsidR="001F49F2" w:rsidRPr="009306DD" w:rsidRDefault="001F49F2" w:rsidP="001F49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9306DD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1F49F2" w:rsidRPr="009306DD" w:rsidRDefault="001F49F2" w:rsidP="001F49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1F49F2" w:rsidRPr="009306DD" w:rsidRDefault="001F49F2" w:rsidP="001F49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   (podpis/y i pieczątka imienna Wykonawcy/ów lub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9306DD">
        <w:rPr>
          <w:rFonts w:asciiTheme="minorHAnsi" w:hAnsiTheme="minorHAnsi" w:cstheme="minorHAnsi"/>
          <w:sz w:val="19"/>
          <w:szCs w:val="19"/>
        </w:rPr>
        <w:t xml:space="preserve">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C8563C" wp14:editId="15A12FCA">
                <wp:simplePos x="0" y="0"/>
                <wp:positionH relativeFrom="margin">
                  <wp:posOffset>-63611</wp:posOffset>
                </wp:positionH>
                <wp:positionV relativeFrom="paragraph">
                  <wp:posOffset>176944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49F2" w:rsidRDefault="001F49F2" w:rsidP="001F49F2"/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Pr="00CF05AB" w:rsidRDefault="001F49F2" w:rsidP="001F49F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1F49F2" w:rsidRPr="008E22F0" w:rsidRDefault="001F49F2" w:rsidP="001F49F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1F49F2" w:rsidRDefault="001F49F2" w:rsidP="001F49F2"/>
                          <w:p w:rsidR="001F49F2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1F49F2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F49F2" w:rsidRPr="003531E8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8563C" id="Prostokąt: zaokrąglone rogi 10" o:spid="_x0000_s1028" style="position:absolute;left:0;text-align:left;margin-left:-5pt;margin-top:13.95pt;width:180.7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" o:allowincell="f">
                <v:textbox>
                  <w:txbxContent>
                    <w:p w:rsidR="001F49F2" w:rsidRDefault="001F49F2" w:rsidP="001F49F2"/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Pr="00CF05AB" w:rsidRDefault="001F49F2" w:rsidP="001F49F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1F49F2" w:rsidRPr="008E22F0" w:rsidRDefault="001F49F2" w:rsidP="001F49F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1F49F2" w:rsidRDefault="001F49F2" w:rsidP="001F49F2"/>
                    <w:p w:rsidR="001F49F2" w:rsidRDefault="001F49F2" w:rsidP="001F49F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1F49F2" w:rsidRDefault="001F49F2" w:rsidP="001F49F2">
                      <w:pPr>
                        <w:jc w:val="center"/>
                        <w:rPr>
                          <w:i/>
                        </w:rPr>
                      </w:pPr>
                    </w:p>
                    <w:p w:rsidR="001F49F2" w:rsidRPr="003531E8" w:rsidRDefault="001F49F2" w:rsidP="001F49F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06DD">
        <w:rPr>
          <w:rFonts w:asciiTheme="minorHAnsi" w:hAnsiTheme="minorHAnsi" w:cstheme="minorHAnsi"/>
          <w:bCs w:val="0"/>
          <w:sz w:val="22"/>
          <w:szCs w:val="22"/>
          <w:u w:val="single"/>
        </w:rPr>
        <w:t>ZAŁĄCZNIK NR 2 do SIWZ</w:t>
      </w:r>
    </w:p>
    <w:p w:rsidR="001F49F2" w:rsidRPr="009306DD" w:rsidRDefault="001F49F2" w:rsidP="001F49F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sz w:val="22"/>
          <w:szCs w:val="22"/>
        </w:rPr>
        <w:t>Oświadczenie dotyczące wykluczenia</w:t>
      </w:r>
    </w:p>
    <w:p w:rsidR="001F49F2" w:rsidRPr="009306DD" w:rsidRDefault="001F49F2" w:rsidP="001F49F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1F49F2" w:rsidRPr="009306DD" w:rsidRDefault="001F49F2" w:rsidP="001F49F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1F49F2" w:rsidRPr="009306DD" w:rsidRDefault="001F49F2" w:rsidP="001F49F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Pzp), </w:t>
      </w:r>
    </w:p>
    <w:p w:rsidR="001F49F2" w:rsidRPr="009306DD" w:rsidRDefault="001F49F2" w:rsidP="001F49F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>zakup</w:t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 xml:space="preserve"> dostawę urządzeń wielofunkcyjnych dla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Wojewódzkiego Funduszu Ochrony Środowiska i Gospodarki Wodnej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 xml:space="preserve">w Warszawie </w:t>
      </w:r>
      <w:r w:rsidRPr="009306DD">
        <w:rPr>
          <w:rFonts w:asciiTheme="minorHAnsi" w:hAnsiTheme="minorHAnsi" w:cstheme="minorHAnsi"/>
          <w:b/>
          <w:bCs/>
          <w:sz w:val="21"/>
          <w:szCs w:val="21"/>
        </w:rPr>
        <w:t>wraz z usługą serwisową</w:t>
      </w:r>
      <w:r w:rsidRPr="009306DD">
        <w:rPr>
          <w:rFonts w:asciiTheme="minorHAnsi" w:hAnsiTheme="minorHAnsi" w:cstheme="minorHAnsi"/>
          <w:b/>
          <w:sz w:val="22"/>
          <w:szCs w:val="22"/>
        </w:rPr>
        <w:t xml:space="preserve"> oświadczam, co następuje</w:t>
      </w:r>
      <w:r w:rsidRPr="009306DD">
        <w:rPr>
          <w:rFonts w:asciiTheme="minorHAnsi" w:hAnsiTheme="minorHAnsi" w:cstheme="minorHAnsi"/>
          <w:sz w:val="22"/>
          <w:szCs w:val="22"/>
        </w:rPr>
        <w:t>: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1F49F2" w:rsidRPr="006971C7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Pr="009306DD">
        <w:rPr>
          <w:rFonts w:asciiTheme="minorHAnsi" w:hAnsiTheme="minorHAnsi" w:cstheme="minorHAnsi"/>
          <w:sz w:val="22"/>
          <w:szCs w:val="22"/>
        </w:rPr>
        <w:br/>
        <w:t>pkt 12-23 ustawy Pzp.</w:t>
      </w:r>
    </w:p>
    <w:p w:rsidR="001F49F2" w:rsidRPr="009306DD" w:rsidRDefault="001F49F2" w:rsidP="001F49F2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 pkt 1 ustawy Pzp.</w:t>
      </w:r>
    </w:p>
    <w:p w:rsidR="001F49F2" w:rsidRPr="009306DD" w:rsidRDefault="001F49F2" w:rsidP="001F49F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9306DD">
        <w:rPr>
          <w:rFonts w:asciiTheme="minorHAnsi" w:hAnsiTheme="minorHAnsi" w:cstheme="minorHAnsi"/>
          <w:sz w:val="19"/>
          <w:szCs w:val="19"/>
        </w:rPr>
        <w:t xml:space="preserve">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*Oświadczam, że zachodzą w stosunku do mnie podstawy wykluczenia z postępowania na podstawie art. …………. ustawy Pzp </w:t>
      </w:r>
      <w:r w:rsidRPr="009306DD">
        <w:rPr>
          <w:rFonts w:asciiTheme="minorHAnsi" w:hAnsiTheme="minorHAnsi" w:cstheme="minorHAnsi"/>
          <w:i/>
          <w:sz w:val="22"/>
          <w:szCs w:val="22"/>
        </w:rPr>
        <w:t>(należy podać mającą zastosowanie podstawę wykluczenia spośród wymienionych w art. 24 ust. 1 pkt 13-14, 16-20 lub art. 24 ust. 5 pkt 1 ustawy Pzp).</w:t>
      </w:r>
      <w:r w:rsidRPr="009306D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………………………………………………………………………………….………………..…………………...........…………………………………………………………………………………………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*</w:t>
      </w:r>
      <w:r w:rsidRPr="009306DD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lub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9306DD">
        <w:rPr>
          <w:rFonts w:asciiTheme="minorHAnsi" w:hAnsiTheme="minorHAnsi" w:cstheme="minorHAnsi"/>
          <w:sz w:val="19"/>
          <w:szCs w:val="19"/>
        </w:rPr>
        <w:t xml:space="preserve">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F49F2" w:rsidRPr="009306DD" w:rsidRDefault="001F49F2" w:rsidP="001F49F2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*Oświadczam, że w stosunku do następującego/ych podmiotu/</w:t>
      </w:r>
      <w:proofErr w:type="spellStart"/>
      <w:r w:rsidRPr="009306DD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9306DD">
        <w:rPr>
          <w:rFonts w:asciiTheme="minorHAnsi" w:hAnsiTheme="minorHAnsi" w:cstheme="minorHAnsi"/>
          <w:sz w:val="22"/>
          <w:szCs w:val="22"/>
        </w:rPr>
        <w:t>, na którego/ych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>(pełna nazwa/firma, adres, NIP/PESEL, KRS/CEiDG podmiotów, na zasobach których polega Wykonawca)</w:t>
      </w:r>
    </w:p>
    <w:p w:rsidR="001F49F2" w:rsidRPr="009306DD" w:rsidRDefault="001F49F2" w:rsidP="001F49F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19"/>
          <w:szCs w:val="19"/>
        </w:rPr>
        <w:t xml:space="preserve">     </w:t>
      </w:r>
      <w:r w:rsidRPr="009306DD">
        <w:rPr>
          <w:rFonts w:asciiTheme="minorHAnsi" w:hAnsiTheme="minorHAnsi" w:cstheme="minorHAnsi"/>
          <w:sz w:val="22"/>
          <w:szCs w:val="22"/>
        </w:rPr>
        <w:t>*</w:t>
      </w:r>
      <w:r w:rsidRPr="009306DD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1F49F2" w:rsidRPr="009306DD" w:rsidRDefault="001F49F2" w:rsidP="001F49F2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9306DD">
        <w:rPr>
          <w:rFonts w:asciiTheme="minorHAnsi" w:hAnsiTheme="minorHAnsi" w:cstheme="minorHAnsi"/>
          <w:sz w:val="19"/>
          <w:szCs w:val="19"/>
        </w:rPr>
        <w:t xml:space="preserve"> 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F49F2" w:rsidRPr="009306DD" w:rsidRDefault="001F49F2" w:rsidP="001F49F2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306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306DD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B31E4A" wp14:editId="699DE8C7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49F2" w:rsidRDefault="001F49F2" w:rsidP="001F49F2"/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Pr="00CF05AB" w:rsidRDefault="001F49F2" w:rsidP="001F49F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1F49F2" w:rsidRPr="008E22F0" w:rsidRDefault="001F49F2" w:rsidP="001F49F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1F49F2" w:rsidRDefault="001F49F2" w:rsidP="001F49F2"/>
                          <w:p w:rsidR="001F49F2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1F49F2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F49F2" w:rsidRPr="003531E8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31E4A" id="Prostokąt: zaokrąglone rogi 11" o:spid="_x0000_s1029" style="position:absolute;left:0;text-align:left;margin-left:-24.95pt;margin-top:-20.45pt;width:180.7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" o:allowincell="f">
                <v:textbox>
                  <w:txbxContent>
                    <w:p w:rsidR="001F49F2" w:rsidRDefault="001F49F2" w:rsidP="001F49F2"/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Pr="00CF05AB" w:rsidRDefault="001F49F2" w:rsidP="001F49F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1F49F2" w:rsidRPr="008E22F0" w:rsidRDefault="001F49F2" w:rsidP="001F49F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1F49F2" w:rsidRDefault="001F49F2" w:rsidP="001F49F2"/>
                    <w:p w:rsidR="001F49F2" w:rsidRDefault="001F49F2" w:rsidP="001F49F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1F49F2" w:rsidRDefault="001F49F2" w:rsidP="001F49F2">
                      <w:pPr>
                        <w:jc w:val="center"/>
                        <w:rPr>
                          <w:i/>
                        </w:rPr>
                      </w:pPr>
                    </w:p>
                    <w:p w:rsidR="001F49F2" w:rsidRPr="003531E8" w:rsidRDefault="001F49F2" w:rsidP="001F49F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06D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ZAŁĄCZNIK NR 3 do SIWZ</w:t>
      </w:r>
    </w:p>
    <w:p w:rsidR="001F49F2" w:rsidRPr="009306DD" w:rsidRDefault="001F49F2" w:rsidP="001F49F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Oświadczenie dotyczące spełniania </w:t>
      </w:r>
    </w:p>
    <w:p w:rsidR="001F49F2" w:rsidRPr="006971C7" w:rsidRDefault="001F49F2" w:rsidP="001F49F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sz w:val="22"/>
          <w:szCs w:val="22"/>
        </w:rPr>
        <w:t>warunków udziału w postępowaniu</w:t>
      </w:r>
    </w:p>
    <w:p w:rsidR="001F49F2" w:rsidRPr="009306DD" w:rsidRDefault="001F49F2" w:rsidP="001F49F2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1F49F2" w:rsidRPr="009306DD" w:rsidRDefault="001F49F2" w:rsidP="001F49F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1F49F2" w:rsidRPr="0005465B" w:rsidRDefault="001F49F2" w:rsidP="001F49F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</w:t>
      </w:r>
      <w:r w:rsidRPr="0005465B">
        <w:rPr>
          <w:rFonts w:asciiTheme="minorHAnsi" w:hAnsiTheme="minorHAnsi" w:cstheme="minorHAnsi"/>
          <w:b/>
          <w:sz w:val="22"/>
          <w:szCs w:val="22"/>
          <w:u w:val="single"/>
        </w:rPr>
        <w:t xml:space="preserve">W POSTĘPOWANIU </w:t>
      </w:r>
    </w:p>
    <w:p w:rsidR="001F49F2" w:rsidRPr="009306DD" w:rsidRDefault="001F49F2" w:rsidP="001F49F2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465B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bookmarkStart w:id="8" w:name="_Hlk40267507"/>
      <w:r w:rsidRPr="0005465B">
        <w:rPr>
          <w:rFonts w:asciiTheme="minorHAnsi" w:hAnsiTheme="minorHAnsi" w:cstheme="minorHAnsi"/>
          <w:b/>
          <w:bCs/>
          <w:sz w:val="22"/>
          <w:szCs w:val="22"/>
        </w:rPr>
        <w:t xml:space="preserve">zakup i dostawę </w:t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 xml:space="preserve">urządzeń wielofunkcyjnych dla 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 xml:space="preserve">Wojewódzkiego Funduszu Ochrony Środowiska i Gospodarki Wodnej 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br/>
        <w:t>w Warszawie</w:t>
      </w:r>
      <w:r w:rsidRPr="0005465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End w:id="8"/>
      <w:r w:rsidRPr="0005465B">
        <w:rPr>
          <w:rFonts w:asciiTheme="minorHAnsi" w:hAnsiTheme="minorHAnsi" w:cstheme="minorHAnsi"/>
          <w:b/>
          <w:bCs/>
          <w:sz w:val="21"/>
          <w:szCs w:val="21"/>
        </w:rPr>
        <w:t>wraz z usług</w:t>
      </w:r>
      <w:r w:rsidRPr="009306DD">
        <w:rPr>
          <w:rFonts w:asciiTheme="minorHAnsi" w:hAnsiTheme="minorHAnsi" w:cstheme="minorHAnsi"/>
          <w:b/>
          <w:bCs/>
          <w:sz w:val="21"/>
          <w:szCs w:val="21"/>
        </w:rPr>
        <w:t>ą serwisową</w:t>
      </w:r>
      <w:r w:rsidRPr="009306DD">
        <w:rPr>
          <w:rFonts w:asciiTheme="minorHAnsi" w:hAnsiTheme="minorHAnsi" w:cstheme="minorHAnsi"/>
          <w:b/>
          <w:sz w:val="22"/>
          <w:szCs w:val="22"/>
        </w:rPr>
        <w:t xml:space="preserve"> oświadczam, co następuje:</w:t>
      </w:r>
    </w:p>
    <w:p w:rsidR="001F49F2" w:rsidRPr="009306DD" w:rsidRDefault="001F49F2" w:rsidP="001F49F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Oświadczam, że przystępując do postępowania spełniam warunki udziału w postępowaniu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9306DD">
        <w:rPr>
          <w:rFonts w:asciiTheme="minorHAnsi" w:hAnsiTheme="minorHAnsi" w:cstheme="minorHAnsi"/>
          <w:sz w:val="22"/>
          <w:szCs w:val="22"/>
        </w:rPr>
        <w:t xml:space="preserve">w zakresie: </w:t>
      </w:r>
    </w:p>
    <w:p w:rsidR="001F49F2" w:rsidRPr="009306DD" w:rsidRDefault="001F49F2" w:rsidP="001F49F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suppressAutoHyphens w:val="0"/>
        <w:autoSpaceDE w:val="0"/>
        <w:autoSpaceDN w:val="0"/>
        <w:adjustRightInd w:val="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</w:t>
      </w:r>
      <w:r w:rsidRPr="009306DD">
        <w:rPr>
          <w:rFonts w:asciiTheme="minorHAnsi" w:hAnsiTheme="minorHAnsi" w:cstheme="minorHAnsi"/>
          <w:sz w:val="22"/>
          <w:szCs w:val="22"/>
        </w:rPr>
        <w:br/>
        <w:t>o ile wynika to z odrębnych przepisów;</w:t>
      </w:r>
    </w:p>
    <w:p w:rsidR="001F49F2" w:rsidRPr="009306DD" w:rsidRDefault="001F49F2" w:rsidP="001F49F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suppressAutoHyphens w:val="0"/>
        <w:autoSpaceDE w:val="0"/>
        <w:autoSpaceDN w:val="0"/>
        <w:adjustRightInd w:val="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:rsidR="001F49F2" w:rsidRPr="009306DD" w:rsidRDefault="001F49F2" w:rsidP="001F49F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suppressAutoHyphens w:val="0"/>
        <w:autoSpaceDE w:val="0"/>
        <w:autoSpaceDN w:val="0"/>
        <w:adjustRightInd w:val="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zdolności technicznej lub zawodowej,</w:t>
      </w:r>
    </w:p>
    <w:p w:rsidR="001F49F2" w:rsidRPr="009306DD" w:rsidRDefault="001F49F2" w:rsidP="001F49F2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>określone przez Zamawiającego 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6DD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306DD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                          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306DD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                     (podpis/y i pieczątka imienna Wykonawcy/ów lub                                                                                                                               osoby/osób upoważnionej/ych do  reprezentowania Wykonawcy</w:t>
      </w:r>
    </w:p>
    <w:p w:rsidR="001F49F2" w:rsidRPr="009306DD" w:rsidRDefault="001F49F2" w:rsidP="001F49F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306D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9306DD">
        <w:rPr>
          <w:rFonts w:asciiTheme="minorHAnsi" w:hAnsiTheme="minorHAnsi" w:cstheme="minorHAnsi"/>
          <w:b/>
          <w:sz w:val="22"/>
          <w:szCs w:val="22"/>
        </w:rPr>
        <w:t>w rozdziale V ust. 2 SIWZ</w:t>
      </w:r>
      <w:r w:rsidRPr="009306DD">
        <w:rPr>
          <w:rFonts w:asciiTheme="minorHAnsi" w:hAnsiTheme="minorHAnsi" w:cstheme="minorHAnsi"/>
          <w:i/>
          <w:sz w:val="22"/>
          <w:szCs w:val="22"/>
        </w:rPr>
        <w:t>,</w:t>
      </w:r>
      <w:r w:rsidRPr="009306DD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</w:t>
      </w:r>
    </w:p>
    <w:p w:rsidR="001F49F2" w:rsidRPr="009306DD" w:rsidRDefault="001F49F2" w:rsidP="001F49F2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:rsidR="001F49F2" w:rsidRPr="009306DD" w:rsidRDefault="001F49F2" w:rsidP="001F49F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sz w:val="22"/>
          <w:szCs w:val="22"/>
        </w:rPr>
        <w:t>w następującym zakresie:</w:t>
      </w:r>
      <w:r w:rsidRPr="009306DD">
        <w:rPr>
          <w:rFonts w:asciiTheme="minorHAnsi" w:hAnsiTheme="minorHAnsi" w:cstheme="minorHAnsi"/>
          <w:sz w:val="20"/>
          <w:szCs w:val="20"/>
        </w:rPr>
        <w:t xml:space="preserve">  …………………………….…………………………………………………………………………………………………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6DD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………………………………………………………………………………………………………………………………………………….………………………… </w:t>
      </w:r>
      <w:r w:rsidRPr="009306DD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sz w:val="20"/>
          <w:szCs w:val="20"/>
        </w:rPr>
        <w:t xml:space="preserve">     *</w:t>
      </w:r>
      <w:r w:rsidRPr="009306DD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306DD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                       _________________________________________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306DD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                        (podpis/y i pieczątka imienna Wykonawcy/ów lub                                                                                                                               osoby/osób upoważnionej/ych do  reprezentowania Wykonawcy</w:t>
      </w:r>
    </w:p>
    <w:p w:rsidR="001F49F2" w:rsidRPr="009306DD" w:rsidRDefault="001F49F2" w:rsidP="001F49F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1F49F2" w:rsidRPr="009306DD" w:rsidRDefault="001F49F2" w:rsidP="001F49F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306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</w:t>
      </w:r>
      <w:r w:rsidRPr="009306DD">
        <w:rPr>
          <w:rFonts w:asciiTheme="minorHAnsi" w:hAnsiTheme="minorHAnsi" w:cstheme="minorHAnsi"/>
          <w:sz w:val="20"/>
          <w:szCs w:val="20"/>
        </w:rPr>
        <w:t xml:space="preserve"> konsekwencji wprowadzenia Zamawiającego w błąd przy przedstawianiu informacji.</w:t>
      </w:r>
    </w:p>
    <w:p w:rsidR="001F49F2" w:rsidRPr="009306DD" w:rsidRDefault="001F49F2" w:rsidP="001F49F2">
      <w:pPr>
        <w:tabs>
          <w:tab w:val="left" w:pos="1582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9306DD">
        <w:rPr>
          <w:rFonts w:asciiTheme="minorHAnsi" w:hAnsiTheme="minorHAnsi" w:cstheme="minorHAnsi"/>
          <w:sz w:val="18"/>
          <w:szCs w:val="18"/>
        </w:rPr>
        <w:t xml:space="preserve">       ______________________                                                                       _________________________________________</w:t>
      </w:r>
    </w:p>
    <w:p w:rsidR="001F49F2" w:rsidRPr="001F49F2" w:rsidRDefault="001F49F2" w:rsidP="001F49F2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306DD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                        (podpis/y i pieczątka imienna Wykonawcy/ów lub                                                                                                                               osoby/osób upoważnionej/ych do  reprezentowania Wykonawcy</w:t>
      </w:r>
    </w:p>
    <w:p w:rsidR="001F49F2" w:rsidRPr="009306DD" w:rsidRDefault="001F49F2" w:rsidP="001F49F2">
      <w:pPr>
        <w:rPr>
          <w:rFonts w:asciiTheme="minorHAnsi" w:hAnsiTheme="minorHAnsi" w:cstheme="minorHAnsi"/>
          <w:sz w:val="20"/>
        </w:rPr>
      </w:pPr>
      <w:r w:rsidRPr="009306DD"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9F809B6" wp14:editId="6B9968C6">
                <wp:simplePos x="0" y="0"/>
                <wp:positionH relativeFrom="margin">
                  <wp:align>left</wp:align>
                </wp:positionH>
                <wp:positionV relativeFrom="paragraph">
                  <wp:posOffset>14909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49F2" w:rsidRDefault="001F49F2" w:rsidP="001F49F2"/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Pr="00CF05AB" w:rsidRDefault="001F49F2" w:rsidP="001F49F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1F49F2" w:rsidRPr="008E22F0" w:rsidRDefault="001F49F2" w:rsidP="001F49F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1F49F2" w:rsidRDefault="001F49F2" w:rsidP="001F49F2"/>
                          <w:p w:rsidR="001F49F2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1F49F2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F49F2" w:rsidRPr="003531E8" w:rsidRDefault="001F49F2" w:rsidP="001F49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809B6" id="Prostokąt: zaokrąglone rogi 13" o:spid="_x0000_s1030" style="position:absolute;margin-left:0;margin-top:1.15pt;width:180.75pt;height:80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rsSwIAAIk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" o:allowincell="f">
                <v:textbox>
                  <w:txbxContent>
                    <w:p w:rsidR="001F49F2" w:rsidRDefault="001F49F2" w:rsidP="001F49F2"/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Pr="00CF05AB" w:rsidRDefault="001F49F2" w:rsidP="001F49F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1F49F2" w:rsidRPr="008E22F0" w:rsidRDefault="001F49F2" w:rsidP="001F49F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1F49F2" w:rsidRDefault="001F49F2" w:rsidP="001F49F2"/>
                    <w:p w:rsidR="001F49F2" w:rsidRDefault="001F49F2" w:rsidP="001F49F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1F49F2" w:rsidRDefault="001F49F2" w:rsidP="001F49F2">
                      <w:pPr>
                        <w:jc w:val="center"/>
                        <w:rPr>
                          <w:i/>
                        </w:rPr>
                      </w:pPr>
                    </w:p>
                    <w:p w:rsidR="001F49F2" w:rsidRPr="003531E8" w:rsidRDefault="001F49F2" w:rsidP="001F49F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49F2" w:rsidRPr="009306DD" w:rsidRDefault="001F49F2" w:rsidP="001F49F2">
      <w:pPr>
        <w:rPr>
          <w:rFonts w:asciiTheme="minorHAnsi" w:hAnsiTheme="minorHAnsi" w:cstheme="minorHAnsi"/>
          <w:sz w:val="20"/>
        </w:rPr>
      </w:pPr>
    </w:p>
    <w:p w:rsidR="001F49F2" w:rsidRPr="009306DD" w:rsidRDefault="001F49F2" w:rsidP="001F49F2">
      <w:pPr>
        <w:pStyle w:val="Nagwek1"/>
        <w:spacing w:before="240"/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sz w:val="22"/>
          <w:szCs w:val="22"/>
          <w:u w:val="single"/>
        </w:rPr>
        <w:t>ZAŁĄCZNIK NR 4 do SIWZ</w:t>
      </w:r>
    </w:p>
    <w:p w:rsidR="001F49F2" w:rsidRPr="009306DD" w:rsidRDefault="001F49F2" w:rsidP="001F49F2">
      <w:pPr>
        <w:pStyle w:val="Nagwek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OŚWIADCZENIE dotyczące GRUPY KAPITAŁOWEJ</w:t>
      </w:r>
    </w:p>
    <w:p w:rsidR="001F49F2" w:rsidRPr="009306DD" w:rsidRDefault="001F49F2" w:rsidP="001F49F2">
      <w:pPr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6D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306DD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9306DD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:rsidR="001F49F2" w:rsidRPr="0005465B" w:rsidRDefault="001F49F2" w:rsidP="001F49F2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65B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05465B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05465B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05465B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05465B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 xml:space="preserve">ci do tej samej grupy kapitałowej* </w:t>
      </w:r>
    </w:p>
    <w:p w:rsidR="001F49F2" w:rsidRPr="0005465B" w:rsidRDefault="001F49F2" w:rsidP="001F49F2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65B">
        <w:rPr>
          <w:rFonts w:asciiTheme="minorHAnsi" w:hAnsiTheme="minorHAnsi" w:cstheme="minorHAnsi"/>
          <w:b/>
          <w:bCs/>
          <w:sz w:val="22"/>
          <w:szCs w:val="22"/>
        </w:rPr>
        <w:t>o której mowa art. 24 ust. 1 pkt 23 ustawy Prawo zamówie</w:t>
      </w:r>
      <w:r w:rsidRPr="0005465B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:rsidR="001F49F2" w:rsidRPr="0005465B" w:rsidRDefault="001F49F2" w:rsidP="001F49F2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05465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o wartości szacunkowej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465B">
        <w:rPr>
          <w:rFonts w:asciiTheme="minorHAnsi" w:hAnsiTheme="minorHAnsi" w:cstheme="minorHAnsi"/>
          <w:sz w:val="22"/>
          <w:szCs w:val="22"/>
        </w:rPr>
        <w:t xml:space="preserve">poniżej 139 000 euro prowadzonego w trybie przetargu nieograniczonego 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t xml:space="preserve">na zakup 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dostawę urządzeń wielofunkcyjnych dla Wojewódzkiego Funduszu Ochrony Środowiska 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br/>
        <w:t>i Gospodarki Wodnej w Warszawie wraz z usługą serwisową</w:t>
      </w:r>
      <w:r w:rsidRPr="0005465B">
        <w:rPr>
          <w:rFonts w:asciiTheme="minorHAnsi" w:hAnsiTheme="minorHAnsi" w:cstheme="minorHAnsi"/>
          <w:b/>
          <w:sz w:val="22"/>
          <w:szCs w:val="22"/>
        </w:rPr>
        <w:t xml:space="preserve"> oświadczam, że</w:t>
      </w:r>
      <w:r w:rsidRPr="0005465B">
        <w:rPr>
          <w:rFonts w:asciiTheme="minorHAnsi" w:hAnsiTheme="minorHAnsi" w:cstheme="minorHAnsi"/>
          <w:sz w:val="22"/>
          <w:szCs w:val="22"/>
        </w:rPr>
        <w:t>:</w:t>
      </w:r>
    </w:p>
    <w:p w:rsidR="001F49F2" w:rsidRPr="0005465B" w:rsidRDefault="001F49F2" w:rsidP="001F49F2">
      <w:pPr>
        <w:pStyle w:val="Akapitzlist"/>
        <w:numPr>
          <w:ilvl w:val="1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5465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NALEŻĘ DO ŻADNEJ</w:t>
      </w:r>
      <w:r w:rsidRPr="000546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05465B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1F49F2" w:rsidRPr="0005465B" w:rsidRDefault="001F49F2" w:rsidP="001F49F2">
      <w:pPr>
        <w:pStyle w:val="Akapitzlist"/>
        <w:numPr>
          <w:ilvl w:val="1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5465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05465B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05465B">
        <w:rPr>
          <w:rFonts w:asciiTheme="minorHAnsi" w:hAnsiTheme="minorHAnsi" w:cstheme="minorHAnsi"/>
          <w:sz w:val="22"/>
          <w:szCs w:val="22"/>
        </w:rPr>
        <w:t xml:space="preserve"> </w:t>
      </w:r>
      <w:r w:rsidRPr="0005465B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05465B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1F49F2" w:rsidRPr="0005465B" w:rsidRDefault="001F49F2" w:rsidP="001F49F2">
      <w:pPr>
        <w:pStyle w:val="Akapitzlist"/>
        <w:numPr>
          <w:ilvl w:val="1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5465B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05465B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05465B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05465B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1F49F2" w:rsidRPr="0005465B" w:rsidRDefault="001F49F2" w:rsidP="001F49F2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465B">
        <w:rPr>
          <w:rFonts w:asciiTheme="minorHAnsi" w:hAnsiTheme="minorHAnsi" w:cstheme="minorHAnsi"/>
          <w:bCs/>
          <w:sz w:val="22"/>
          <w:szCs w:val="22"/>
        </w:rPr>
        <w:t>Lista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4"/>
        <w:gridCol w:w="3715"/>
      </w:tblGrid>
      <w:tr w:rsidR="001F49F2" w:rsidRPr="009306DD" w:rsidTr="00422419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9306D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9306DD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9306DD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1F49F2" w:rsidRPr="009306DD" w:rsidTr="00422419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49F2" w:rsidRPr="009306DD" w:rsidRDefault="001F49F2" w:rsidP="00422419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49F2" w:rsidRPr="009306DD" w:rsidRDefault="001F49F2" w:rsidP="004224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49F2" w:rsidRPr="009306DD" w:rsidRDefault="001F49F2" w:rsidP="004224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2" w:rsidRPr="009306DD" w:rsidRDefault="001F49F2" w:rsidP="00422419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306DD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*grupa kapitałowa w rozumieniu ustawy z dnia 16 lutego 2007 r. o ochronie konkurencji i konsumentów (Dz. U. </w:t>
      </w:r>
      <w:r w:rsidRPr="009306DD">
        <w:rPr>
          <w:rFonts w:asciiTheme="minorHAnsi" w:hAnsiTheme="minorHAnsi" w:cstheme="minorHAnsi"/>
          <w:i/>
          <w:sz w:val="20"/>
          <w:szCs w:val="20"/>
          <w:lang w:eastAsia="pl-PL"/>
        </w:rPr>
        <w:br/>
        <w:t>z 2007 r. Nr 50, poz. 331 z późn. zm.), tj. wszyscy przedsiębiorcy, którzy są kontrolowani w sposób bezpośredni lub pośredni przez jednego przedsiębiorcę, w tym również tego przedsiębiorcę</w:t>
      </w:r>
    </w:p>
    <w:p w:rsidR="001F49F2" w:rsidRPr="009306DD" w:rsidRDefault="001F49F2" w:rsidP="001F49F2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1F49F2" w:rsidRPr="009306DD" w:rsidRDefault="001F49F2" w:rsidP="001F49F2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306DD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:rsidR="001F49F2" w:rsidRPr="009306DD" w:rsidRDefault="001F49F2" w:rsidP="001F49F2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9306DD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:rsidR="001F49F2" w:rsidRPr="009306DD" w:rsidRDefault="001F49F2" w:rsidP="001F49F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9306DD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ust. 5 ustawy Pzp.</w:t>
      </w:r>
    </w:p>
    <w:p w:rsidR="001F49F2" w:rsidRPr="009306DD" w:rsidRDefault="001F49F2" w:rsidP="001F49F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9306DD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każdy z członków Konsorcjum lub wspólników spółki cywilnej.</w:t>
      </w:r>
    </w:p>
    <w:p w:rsidR="001F49F2" w:rsidRPr="009306DD" w:rsidRDefault="001F49F2" w:rsidP="001F49F2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1F49F2" w:rsidRPr="009306DD" w:rsidRDefault="001F49F2" w:rsidP="001F49F2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______________________________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306D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306D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upoważnionej/ych do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306D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reprezentowania wykonawcy)</w:t>
      </w:r>
    </w:p>
    <w:p w:rsidR="001F49F2" w:rsidRPr="009306DD" w:rsidRDefault="001F49F2" w:rsidP="001F49F2">
      <w:pPr>
        <w:tabs>
          <w:tab w:val="left" w:pos="1582"/>
        </w:tabs>
        <w:jc w:val="both"/>
        <w:rPr>
          <w:i/>
          <w:iCs/>
          <w:sz w:val="20"/>
          <w:szCs w:val="20"/>
        </w:rPr>
        <w:sectPr w:rsidR="001F49F2" w:rsidRPr="009306DD" w:rsidSect="00E87CC1">
          <w:footerReference w:type="even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F49F2" w:rsidRPr="009306DD" w:rsidRDefault="001F49F2" w:rsidP="001F49F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306DD"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557614" wp14:editId="249FCABD">
                <wp:simplePos x="0" y="0"/>
                <wp:positionH relativeFrom="margin">
                  <wp:align>left</wp:align>
                </wp:positionH>
                <wp:positionV relativeFrom="paragraph">
                  <wp:posOffset>233818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49F2" w:rsidRDefault="001F49F2" w:rsidP="001F49F2"/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Default="001F49F2" w:rsidP="001F49F2">
                            <w:pPr>
                              <w:widowControl w:val="0"/>
                            </w:pPr>
                          </w:p>
                          <w:p w:rsidR="001F49F2" w:rsidRDefault="001F49F2" w:rsidP="001F49F2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57614" id="Prostokąt: zaokrąglone rogi 12" o:spid="_x0000_s1031" style="position:absolute;left:0;text-align:left;margin-left:0;margin-top:18.4pt;width:195.95pt;height:8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" o:allowincell="f">
                <v:textbox>
                  <w:txbxContent>
                    <w:p w:rsidR="001F49F2" w:rsidRDefault="001F49F2" w:rsidP="001F49F2"/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Default="001F49F2" w:rsidP="001F49F2">
                      <w:pPr>
                        <w:widowControl w:val="0"/>
                      </w:pPr>
                    </w:p>
                    <w:p w:rsidR="001F49F2" w:rsidRDefault="001F49F2" w:rsidP="001F49F2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49F2" w:rsidRPr="009306DD" w:rsidRDefault="001F49F2" w:rsidP="001F49F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306DD">
        <w:rPr>
          <w:rFonts w:asciiTheme="minorHAnsi" w:hAnsiTheme="minorHAnsi" w:cstheme="minorHAnsi"/>
          <w:bCs w:val="0"/>
          <w:sz w:val="22"/>
          <w:szCs w:val="22"/>
          <w:u w:val="single"/>
        </w:rPr>
        <w:t>ZAŁĄCZNIK NR 5 do SIWZ</w:t>
      </w:r>
    </w:p>
    <w:p w:rsidR="001F49F2" w:rsidRPr="009306DD" w:rsidRDefault="001F49F2" w:rsidP="001F49F2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9306DD">
        <w:rPr>
          <w:rFonts w:asciiTheme="minorHAnsi" w:hAnsiTheme="minorHAnsi" w:cstheme="minorHAnsi"/>
          <w:bCs w:val="0"/>
          <w:sz w:val="22"/>
          <w:szCs w:val="22"/>
        </w:rPr>
        <w:t xml:space="preserve">ZOBOWIĄZANIE PODMIOTU </w:t>
      </w:r>
    </w:p>
    <w:p w:rsidR="001F49F2" w:rsidRPr="009306DD" w:rsidRDefault="001F49F2" w:rsidP="001F49F2">
      <w:pPr>
        <w:rPr>
          <w:rFonts w:asciiTheme="minorHAnsi" w:hAnsiTheme="minorHAnsi" w:cstheme="minorHAnsi"/>
        </w:rPr>
      </w:pPr>
    </w:p>
    <w:p w:rsidR="001F49F2" w:rsidRPr="009306DD" w:rsidRDefault="001F49F2" w:rsidP="001F49F2">
      <w:pPr>
        <w:rPr>
          <w:rFonts w:asciiTheme="minorHAnsi" w:hAnsiTheme="minorHAnsi" w:cstheme="minorHAnsi"/>
          <w:sz w:val="28"/>
          <w:szCs w:val="28"/>
        </w:rPr>
      </w:pPr>
    </w:p>
    <w:p w:rsidR="001F49F2" w:rsidRPr="009306DD" w:rsidRDefault="001F49F2" w:rsidP="001F49F2">
      <w:pPr>
        <w:rPr>
          <w:rFonts w:asciiTheme="minorHAnsi" w:hAnsiTheme="minorHAnsi" w:cstheme="minorHAnsi"/>
          <w:sz w:val="28"/>
          <w:szCs w:val="28"/>
        </w:rPr>
      </w:pPr>
    </w:p>
    <w:p w:rsidR="001F49F2" w:rsidRPr="009306DD" w:rsidRDefault="001F49F2" w:rsidP="001F49F2">
      <w:pPr>
        <w:rPr>
          <w:rFonts w:asciiTheme="minorHAnsi" w:hAnsiTheme="minorHAnsi" w:cstheme="minorHAnsi"/>
          <w:sz w:val="28"/>
          <w:szCs w:val="28"/>
        </w:rPr>
      </w:pPr>
    </w:p>
    <w:p w:rsidR="001F49F2" w:rsidRPr="009306DD" w:rsidRDefault="001F49F2" w:rsidP="001F49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wykonawcy </w:t>
      </w:r>
      <w:r w:rsidRPr="009306DD">
        <w:rPr>
          <w:rFonts w:asciiTheme="minorHAnsi" w:hAnsiTheme="minorHAnsi" w:cstheme="minorHAnsi"/>
          <w:b/>
          <w:sz w:val="22"/>
          <w:szCs w:val="22"/>
        </w:rPr>
        <w:br/>
        <w:t>niezbędnych zasobów na potrzeby realizacji zamówienia</w:t>
      </w:r>
    </w:p>
    <w:p w:rsidR="001F49F2" w:rsidRPr="009306DD" w:rsidRDefault="001F49F2" w:rsidP="001F49F2">
      <w:pPr>
        <w:tabs>
          <w:tab w:val="left" w:pos="403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F49F2" w:rsidRPr="009306DD" w:rsidRDefault="001F49F2" w:rsidP="001F49F2">
      <w:pPr>
        <w:autoSpaceDE w:val="0"/>
        <w:ind w:left="360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 xml:space="preserve"> (imię i nazwisko składającego oświadczenie)</w:t>
      </w:r>
    </w:p>
    <w:p w:rsidR="001F49F2" w:rsidRPr="009306DD" w:rsidRDefault="001F49F2" w:rsidP="001F49F2">
      <w:pPr>
        <w:autoSpaceDE w:val="0"/>
        <w:ind w:left="360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 xml:space="preserve">Będąc upoważnionym/mi do reprezentowania: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>(pełna nazwa/firma, adres, NIP/PESEL, KRS/CEiDG podmiotu, na zasobach którego polega Wykonawca)</w:t>
      </w:r>
    </w:p>
    <w:p w:rsidR="001F49F2" w:rsidRPr="009306DD" w:rsidRDefault="001F49F2" w:rsidP="001F49F2">
      <w:pPr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1F49F2" w:rsidRPr="009306DD" w:rsidRDefault="001F49F2" w:rsidP="001F49F2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Zobowiązuję/my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1F49F2" w:rsidRPr="009306DD" w:rsidTr="00422419">
        <w:trPr>
          <w:trHeight w:val="454"/>
        </w:trPr>
        <w:tc>
          <w:tcPr>
            <w:tcW w:w="871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871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autoSpaceDE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:rsidR="001F49F2" w:rsidRPr="009306DD" w:rsidRDefault="001F49F2" w:rsidP="001F49F2">
      <w:pPr>
        <w:autoSpaceDE w:val="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F49F2" w:rsidRPr="009306DD" w:rsidRDefault="001F49F2" w:rsidP="001F49F2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tabs>
          <w:tab w:val="left" w:pos="7513"/>
        </w:tabs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306DD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1F49F2" w:rsidRPr="009306DD" w:rsidRDefault="001F49F2" w:rsidP="001F49F2">
      <w:pPr>
        <w:autoSpaceDE w:val="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F49F2" w:rsidRPr="0005465B" w:rsidRDefault="001F49F2" w:rsidP="001F49F2">
      <w:pPr>
        <w:autoSpaceDE w:val="0"/>
        <w:spacing w:after="80"/>
        <w:ind w:left="357"/>
        <w:rPr>
          <w:rFonts w:asciiTheme="minorHAnsi" w:hAnsiTheme="minorHAnsi" w:cstheme="minorHAnsi"/>
          <w:sz w:val="22"/>
          <w:szCs w:val="22"/>
        </w:rPr>
      </w:pPr>
      <w:r w:rsidRPr="0005465B">
        <w:rPr>
          <w:rFonts w:asciiTheme="minorHAnsi" w:hAnsiTheme="minorHAnsi" w:cstheme="minorHAnsi"/>
          <w:sz w:val="22"/>
          <w:szCs w:val="22"/>
        </w:rPr>
        <w:t>Przy wykonywaniu zamówienia na:</w:t>
      </w:r>
    </w:p>
    <w:p w:rsidR="001F49F2" w:rsidRPr="009306DD" w:rsidRDefault="001F49F2" w:rsidP="001F49F2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5465B">
        <w:rPr>
          <w:rFonts w:asciiTheme="minorHAnsi" w:hAnsiTheme="minorHAnsi" w:cstheme="minorHAnsi"/>
          <w:b/>
          <w:bCs/>
          <w:sz w:val="22"/>
          <w:szCs w:val="22"/>
        </w:rPr>
        <w:t xml:space="preserve">zakup i dostawę urządzeń wielofunkcyjnych dla Wojewódzkiego Funduszu Ochrony Środowiska </w:t>
      </w:r>
      <w:r w:rsidRPr="0005465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Gospodarki Wodnej w Warszawie </w:t>
      </w:r>
      <w:r w:rsidRPr="0005465B">
        <w:rPr>
          <w:rFonts w:asciiTheme="minorHAnsi" w:hAnsiTheme="minorHAnsi" w:cstheme="minorHAnsi"/>
          <w:b/>
          <w:bCs/>
          <w:sz w:val="21"/>
          <w:szCs w:val="21"/>
        </w:rPr>
        <w:t xml:space="preserve">wraz z usługą </w:t>
      </w:r>
      <w:r w:rsidRPr="009306DD">
        <w:rPr>
          <w:rFonts w:asciiTheme="minorHAnsi" w:hAnsiTheme="minorHAnsi" w:cstheme="minorHAnsi"/>
          <w:b/>
          <w:bCs/>
          <w:sz w:val="21"/>
          <w:szCs w:val="21"/>
        </w:rPr>
        <w:t>serwisową</w:t>
      </w:r>
    </w:p>
    <w:p w:rsidR="001F49F2" w:rsidRPr="009306DD" w:rsidRDefault="001F49F2" w:rsidP="001F49F2">
      <w:pPr>
        <w:autoSpaceDE w:val="0"/>
        <w:spacing w:after="240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9306DD">
        <w:rPr>
          <w:rFonts w:asciiTheme="minorHAnsi" w:hAnsiTheme="minorHAnsi" w:cstheme="minorHAnsi"/>
          <w:b/>
          <w:sz w:val="22"/>
          <w:szCs w:val="22"/>
        </w:rPr>
        <w:t>Oświadczam/y, iż:</w:t>
      </w:r>
    </w:p>
    <w:p w:rsidR="001F49F2" w:rsidRPr="009306DD" w:rsidRDefault="001F49F2" w:rsidP="001F49F2">
      <w:pPr>
        <w:pStyle w:val="Akapitzlist"/>
        <w:numPr>
          <w:ilvl w:val="5"/>
          <w:numId w:val="7"/>
        </w:numPr>
        <w:tabs>
          <w:tab w:val="clear" w:pos="4500"/>
        </w:tabs>
        <w:autoSpaceDE w:val="0"/>
        <w:spacing w:after="8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Akapitzlist"/>
        <w:numPr>
          <w:ilvl w:val="5"/>
          <w:numId w:val="7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Sposób wykorzystania udostępnionych zasobów będzie następujący:</w:t>
      </w:r>
    </w:p>
    <w:p w:rsidR="001F49F2" w:rsidRPr="009306DD" w:rsidRDefault="001F49F2" w:rsidP="001F49F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Akapitzlist"/>
        <w:numPr>
          <w:ilvl w:val="5"/>
          <w:numId w:val="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Zakres i okres mojego/naszego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906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9F2" w:rsidRPr="009306DD" w:rsidRDefault="001F49F2" w:rsidP="001F49F2">
      <w:pPr>
        <w:pStyle w:val="Akapitzlist"/>
        <w:numPr>
          <w:ilvl w:val="5"/>
          <w:numId w:val="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Będę/Będziemy realizował/li niżej wymienione dostawy/usługi, których dotyczą udostępniane zasoby odnoszące się do warunków udziału dot. wykształcenia,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1F49F2" w:rsidRPr="009306DD" w:rsidTr="00422419">
        <w:trPr>
          <w:trHeight w:val="454"/>
        </w:trPr>
        <w:tc>
          <w:tcPr>
            <w:tcW w:w="871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871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871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9F2" w:rsidRPr="009306DD" w:rsidTr="00422419">
        <w:trPr>
          <w:trHeight w:val="454"/>
        </w:trPr>
        <w:tc>
          <w:tcPr>
            <w:tcW w:w="8710" w:type="dxa"/>
            <w:vAlign w:val="bottom"/>
          </w:tcPr>
          <w:p w:rsidR="001F49F2" w:rsidRPr="009306DD" w:rsidRDefault="001F49F2" w:rsidP="00422419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06DD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1F49F2" w:rsidRPr="009306DD" w:rsidRDefault="001F49F2" w:rsidP="001F49F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</w:t>
      </w:r>
    </w:p>
    <w:p w:rsidR="001F49F2" w:rsidRPr="009306DD" w:rsidRDefault="001F49F2" w:rsidP="001F49F2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______________</w:t>
      </w:r>
      <w:r w:rsidRPr="009306DD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:rsidR="001F49F2" w:rsidRPr="009306DD" w:rsidRDefault="001F49F2" w:rsidP="001F49F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Pr="009306DD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9306DD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9306DD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9306DD">
        <w:rPr>
          <w:rFonts w:asciiTheme="minorHAnsi" w:hAnsiTheme="minorHAnsi" w:cstheme="minorHAnsi"/>
          <w:i/>
          <w:iCs/>
          <w:sz w:val="19"/>
          <w:szCs w:val="19"/>
        </w:rPr>
        <w:tab/>
        <w:t xml:space="preserve">  (podpis i pieczątka imienna osoby/osób upoważnionej/ych do </w:t>
      </w:r>
    </w:p>
    <w:p w:rsidR="001F49F2" w:rsidRPr="009306DD" w:rsidRDefault="001F49F2" w:rsidP="001F49F2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9306DD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Podmiotu)</w:t>
      </w:r>
      <w:r w:rsidRPr="009306DD">
        <w:rPr>
          <w:rFonts w:asciiTheme="minorHAnsi" w:hAnsiTheme="minorHAnsi" w:cstheme="minorHAnsi"/>
          <w:sz w:val="19"/>
          <w:szCs w:val="19"/>
        </w:rPr>
        <w:t xml:space="preserve"> </w:t>
      </w:r>
    </w:p>
    <w:p w:rsidR="001F49F2" w:rsidRPr="009306DD" w:rsidRDefault="001F49F2" w:rsidP="001F49F2">
      <w:pPr>
        <w:rPr>
          <w:rFonts w:asciiTheme="minorHAnsi" w:hAnsiTheme="minorHAnsi" w:cstheme="minorHAnsi"/>
        </w:rPr>
      </w:pPr>
    </w:p>
    <w:p w:rsidR="001F49F2" w:rsidRPr="009306DD" w:rsidRDefault="001F49F2" w:rsidP="001F49F2">
      <w:pPr>
        <w:rPr>
          <w:rFonts w:asciiTheme="minorHAnsi" w:hAnsiTheme="minorHAnsi" w:cstheme="minorHAnsi"/>
        </w:rPr>
      </w:pPr>
    </w:p>
    <w:p w:rsidR="001F49F2" w:rsidRPr="009306DD" w:rsidRDefault="001F49F2" w:rsidP="001F49F2">
      <w:pPr>
        <w:rPr>
          <w:rFonts w:asciiTheme="minorHAnsi" w:hAnsiTheme="minorHAnsi" w:cstheme="minorHAnsi"/>
        </w:rPr>
      </w:pPr>
    </w:p>
    <w:p w:rsidR="001F49F2" w:rsidRDefault="001F49F2" w:rsidP="001F49F2">
      <w:pPr>
        <w:rPr>
          <w:rFonts w:asciiTheme="minorHAnsi" w:hAnsiTheme="minorHAnsi" w:cstheme="minorHAnsi"/>
        </w:rPr>
      </w:pPr>
    </w:p>
    <w:p w:rsidR="00BB389A" w:rsidRDefault="00BB389A"/>
    <w:sectPr w:rsidR="00BB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F2" w:rsidRDefault="001F49F2" w:rsidP="001F49F2">
      <w:r>
        <w:separator/>
      </w:r>
    </w:p>
  </w:endnote>
  <w:endnote w:type="continuationSeparator" w:id="0">
    <w:p w:rsidR="001F49F2" w:rsidRDefault="001F49F2" w:rsidP="001F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F2" w:rsidRDefault="001F49F2">
    <w:pPr>
      <w:pStyle w:val="Stopka"/>
    </w:pPr>
    <w:r w:rsidRPr="00087DE5">
      <w:rPr>
        <w:noProof/>
        <w:sz w:val="20"/>
        <w:szCs w:val="20"/>
        <w:lang w:eastAsia="pl-PL"/>
      </w:rPr>
      <w:drawing>
        <wp:inline distT="0" distB="0" distL="0" distR="0" wp14:anchorId="7FD7C97A" wp14:editId="1459388C">
          <wp:extent cx="206692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24" w:rsidRDefault="001F49F2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556C24" w:rsidRDefault="00AA3A4D" w:rsidP="001447F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24" w:rsidRDefault="001F49F2" w:rsidP="001447F0">
    <w:pPr>
      <w:pStyle w:val="Stopka"/>
      <w:ind w:right="360"/>
    </w:pPr>
    <w:r w:rsidRPr="00087DE5">
      <w:rPr>
        <w:noProof/>
        <w:sz w:val="20"/>
        <w:szCs w:val="20"/>
        <w:lang w:eastAsia="pl-PL"/>
      </w:rPr>
      <w:drawing>
        <wp:inline distT="0" distB="0" distL="0" distR="0" wp14:anchorId="6A939178" wp14:editId="3A408AFA">
          <wp:extent cx="2066925" cy="6477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F2" w:rsidRDefault="001F49F2" w:rsidP="001F49F2">
      <w:r>
        <w:separator/>
      </w:r>
    </w:p>
  </w:footnote>
  <w:footnote w:type="continuationSeparator" w:id="0">
    <w:p w:rsidR="001F49F2" w:rsidRDefault="001F49F2" w:rsidP="001F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F2" w:rsidRPr="00050B19" w:rsidRDefault="001F49F2" w:rsidP="001F49F2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</w:t>
    </w:r>
    <w:r w:rsidRPr="00050B19">
      <w:rPr>
        <w:rFonts w:asciiTheme="minorHAnsi" w:hAnsiTheme="minorHAnsi" w:cstheme="minorHAnsi"/>
        <w:sz w:val="20"/>
        <w:szCs w:val="20"/>
      </w:rPr>
      <w:t>FOŚiGW w Warszawie</w:t>
    </w:r>
  </w:p>
  <w:p w:rsidR="001F49F2" w:rsidRDefault="001F49F2" w:rsidP="001F49F2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50B19">
      <w:rPr>
        <w:rFonts w:asciiTheme="minorHAnsi" w:hAnsiTheme="minorHAnsi" w:cstheme="minorHAnsi"/>
        <w:sz w:val="20"/>
        <w:szCs w:val="20"/>
      </w:rPr>
      <w:t>Postępowanie nr ZP-</w:t>
    </w:r>
    <w:r>
      <w:rPr>
        <w:rFonts w:asciiTheme="minorHAnsi" w:hAnsiTheme="minorHAnsi" w:cstheme="minorHAnsi"/>
        <w:sz w:val="20"/>
        <w:szCs w:val="20"/>
      </w:rPr>
      <w:t>7</w:t>
    </w:r>
    <w:r w:rsidRPr="00050B19">
      <w:rPr>
        <w:rFonts w:asciiTheme="minorHAnsi" w:hAnsiTheme="minorHAnsi" w:cstheme="minorHAnsi"/>
        <w:sz w:val="20"/>
        <w:szCs w:val="20"/>
      </w:rPr>
      <w:t>/</w:t>
    </w:r>
    <w:r>
      <w:rPr>
        <w:rFonts w:asciiTheme="minorHAnsi" w:hAnsiTheme="minorHAnsi" w:cstheme="minorHAnsi"/>
        <w:sz w:val="20"/>
        <w:szCs w:val="20"/>
      </w:rPr>
      <w:t>2020</w:t>
    </w:r>
  </w:p>
  <w:p w:rsidR="001F49F2" w:rsidRDefault="001F49F2" w:rsidP="001F49F2">
    <w:pPr>
      <w:pStyle w:val="Nagwek"/>
      <w:jc w:val="center"/>
    </w:pPr>
    <w:r w:rsidRPr="00AE3111">
      <w:rPr>
        <w:noProof/>
        <w:sz w:val="20"/>
        <w:szCs w:val="20"/>
        <w:lang w:eastAsia="pl-PL"/>
      </w:rPr>
      <w:drawing>
        <wp:inline distT="0" distB="0" distL="0" distR="0" wp14:anchorId="765AD3DE" wp14:editId="157ED899">
          <wp:extent cx="4772025" cy="76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515" cy="783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44509D7"/>
    <w:multiLevelType w:val="hybridMultilevel"/>
    <w:tmpl w:val="7512D37C"/>
    <w:lvl w:ilvl="0" w:tplc="F9F6F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F2"/>
    <w:rsid w:val="00186C92"/>
    <w:rsid w:val="001F49F2"/>
    <w:rsid w:val="004E4925"/>
    <w:rsid w:val="006366B1"/>
    <w:rsid w:val="007733E2"/>
    <w:rsid w:val="00856E71"/>
    <w:rsid w:val="00AA3A4D"/>
    <w:rsid w:val="00B829FF"/>
    <w:rsid w:val="00BB389A"/>
    <w:rsid w:val="00EA218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5F40"/>
  <w15:chartTrackingRefBased/>
  <w15:docId w15:val="{CF84F56F-8785-4C0E-B1A5-83470D8D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F49F2"/>
    <w:pPr>
      <w:keepNext/>
      <w:jc w:val="right"/>
      <w:outlineLvl w:val="0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1F49F2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F49F2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1F49F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1F49F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49F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1F4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9F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basedOn w:val="Domylnaczcionkaakapitu"/>
    <w:rsid w:val="001F49F2"/>
    <w:rPr>
      <w:rFonts w:cs="Times New Roman"/>
    </w:rPr>
  </w:style>
  <w:style w:type="table" w:styleId="Tabela-Siatka">
    <w:name w:val="Table Grid"/>
    <w:basedOn w:val="Standardowy"/>
    <w:rsid w:val="001F4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1F49F2"/>
    <w:pPr>
      <w:suppressAutoHyphens w:val="0"/>
      <w:ind w:left="720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1F49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9F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3">
    <w:name w:val="Tekst podstawowy 23"/>
    <w:basedOn w:val="Normalny"/>
    <w:rsid w:val="001F49F2"/>
    <w:pPr>
      <w:suppressAutoHyphens w:val="0"/>
    </w:pPr>
    <w:rPr>
      <w:b/>
      <w:szCs w:val="20"/>
      <w:lang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1F49F2"/>
    <w:pPr>
      <w:ind w:left="708"/>
    </w:pPr>
  </w:style>
  <w:style w:type="paragraph" w:customStyle="1" w:styleId="Zwykytekst1">
    <w:name w:val="Zwykły tekst1"/>
    <w:basedOn w:val="Normalny"/>
    <w:rsid w:val="001F49F2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rsid w:val="001F49F2"/>
    <w:pPr>
      <w:spacing w:after="120" w:line="480" w:lineRule="auto"/>
      <w:ind w:left="283"/>
    </w:p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1F49F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1F4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9F2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3254</Words>
  <Characters>18549</Characters>
  <Application>Microsoft Office Word</Application>
  <DocSecurity>0</DocSecurity>
  <Lines>154</Lines>
  <Paragraphs>43</Paragraphs>
  <ScaleCrop>false</ScaleCrop>
  <Company/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Paziewska</dc:creator>
  <cp:keywords/>
  <dc:description/>
  <cp:lastModifiedBy>Marzena Paziewska</cp:lastModifiedBy>
  <cp:revision>2</cp:revision>
  <dcterms:created xsi:type="dcterms:W3CDTF">2020-05-26T06:26:00Z</dcterms:created>
  <dcterms:modified xsi:type="dcterms:W3CDTF">2020-05-26T10:28:00Z</dcterms:modified>
</cp:coreProperties>
</file>