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712"/>
        <w:gridCol w:w="709"/>
        <w:gridCol w:w="709"/>
        <w:gridCol w:w="2659"/>
      </w:tblGrid>
      <w:tr w:rsidR="00005F29" w:rsidTr="007E6599">
        <w:trPr>
          <w:trHeight w:val="674"/>
        </w:trPr>
        <w:tc>
          <w:tcPr>
            <w:tcW w:w="9288" w:type="dxa"/>
            <w:gridSpan w:val="5"/>
            <w:tcBorders>
              <w:top w:val="single" w:sz="4" w:space="0" w:color="auto"/>
            </w:tcBorders>
            <w:hideMark/>
          </w:tcPr>
          <w:p w:rsidR="00005F29" w:rsidRDefault="00005F29" w:rsidP="007E65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pacing w:val="1"/>
                <w:kern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LISTA ZAŁĄCZNIKÓW DO WNIOSKU – JST Dotacja</w:t>
            </w:r>
          </w:p>
          <w:p w:rsidR="00005F29" w:rsidRDefault="00005F29" w:rsidP="007E659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color w:val="000000"/>
                <w:spacing w:val="1"/>
                <w:kern w:val="2"/>
                <w:sz w:val="28"/>
                <w:szCs w:val="28"/>
              </w:rPr>
            </w:pPr>
            <w:r w:rsidRPr="00C34AD7">
              <w:rPr>
                <w:b/>
                <w:bCs/>
              </w:rPr>
              <w:t>WYPEŁNIA WFOŚIGW</w:t>
            </w: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  <w:vAlign w:val="center"/>
          </w:tcPr>
          <w:p w:rsidR="00005F29" w:rsidRPr="00C44250" w:rsidRDefault="00005F29" w:rsidP="007E6599">
            <w:pPr>
              <w:autoSpaceDE w:val="0"/>
              <w:autoSpaceDN w:val="0"/>
              <w:adjustRightInd w:val="0"/>
              <w:spacing w:before="20" w:after="20"/>
              <w:ind w:right="3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4250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12" w:type="dxa"/>
            <w:vAlign w:val="center"/>
          </w:tcPr>
          <w:p w:rsidR="00005F29" w:rsidRPr="00C44250" w:rsidRDefault="00005F29" w:rsidP="007E659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C44250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709" w:type="dxa"/>
            <w:vAlign w:val="center"/>
          </w:tcPr>
          <w:p w:rsidR="00005F29" w:rsidRPr="00C44250" w:rsidRDefault="00005F29" w:rsidP="007E659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44250">
              <w:rPr>
                <w:b/>
                <w:bCs/>
                <w:sz w:val="20"/>
                <w:szCs w:val="20"/>
              </w:rPr>
              <w:t>jest</w:t>
            </w:r>
            <w:proofErr w:type="gramEnd"/>
          </w:p>
        </w:tc>
        <w:tc>
          <w:tcPr>
            <w:tcW w:w="709" w:type="dxa"/>
            <w:vAlign w:val="center"/>
          </w:tcPr>
          <w:p w:rsidR="00005F29" w:rsidRPr="00C44250" w:rsidRDefault="00005F29" w:rsidP="007E659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44250">
              <w:rPr>
                <w:b/>
                <w:bCs/>
                <w:sz w:val="20"/>
                <w:szCs w:val="20"/>
              </w:rPr>
              <w:t>brak</w:t>
            </w:r>
            <w:proofErr w:type="gramEnd"/>
          </w:p>
        </w:tc>
        <w:tc>
          <w:tcPr>
            <w:tcW w:w="2659" w:type="dxa"/>
            <w:vAlign w:val="center"/>
          </w:tcPr>
          <w:p w:rsidR="00005F29" w:rsidRPr="00C44250" w:rsidRDefault="00005F29" w:rsidP="007E659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C44250">
              <w:rPr>
                <w:b/>
                <w:bCs/>
                <w:sz w:val="20"/>
                <w:szCs w:val="20"/>
              </w:rPr>
              <w:t>Data uzupełnienia/</w:t>
            </w:r>
          </w:p>
          <w:p w:rsidR="00005F29" w:rsidRPr="00C44250" w:rsidRDefault="00005F29" w:rsidP="007E659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44250">
              <w:rPr>
                <w:b/>
                <w:bCs/>
                <w:sz w:val="20"/>
                <w:szCs w:val="20"/>
              </w:rPr>
              <w:t>uwagi</w:t>
            </w:r>
            <w:proofErr w:type="gramEnd"/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bCs/>
                <w:sz w:val="20"/>
                <w:szCs w:val="20"/>
              </w:rPr>
            </w:pPr>
            <w:r w:rsidRPr="00005F29">
              <w:rPr>
                <w:color w:val="000000"/>
                <w:spacing w:val="-3"/>
                <w:sz w:val="20"/>
                <w:szCs w:val="20"/>
              </w:rPr>
              <w:t xml:space="preserve">Harmonogram rzeczowo – finansowy sporządzony </w:t>
            </w:r>
            <w:r w:rsidRPr="00005F29">
              <w:rPr>
                <w:color w:val="000000"/>
                <w:spacing w:val="-3"/>
                <w:sz w:val="20"/>
                <w:szCs w:val="20"/>
              </w:rPr>
              <w:br/>
              <w:t xml:space="preserve">w oparciu o kosztorys inwestorski lub wynik przetargu </w:t>
            </w:r>
            <w:r w:rsidRPr="00005F29">
              <w:rPr>
                <w:b/>
                <w:color w:val="000000"/>
                <w:spacing w:val="-3"/>
                <w:sz w:val="20"/>
                <w:szCs w:val="20"/>
              </w:rPr>
              <w:t>(Załącznik nr1)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005F29">
              <w:rPr>
                <w:color w:val="000000"/>
                <w:spacing w:val="-3"/>
                <w:sz w:val="20"/>
                <w:szCs w:val="20"/>
              </w:rPr>
              <w:t xml:space="preserve">Karta efektu ekologicznego </w:t>
            </w:r>
            <w:r w:rsidRPr="00005F29">
              <w:rPr>
                <w:b/>
                <w:color w:val="000000"/>
                <w:spacing w:val="-3"/>
                <w:sz w:val="20"/>
                <w:szCs w:val="20"/>
              </w:rPr>
              <w:t>(Załącznik nr2)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005F29">
              <w:rPr>
                <w:bCs/>
                <w:color w:val="000000"/>
                <w:sz w:val="20"/>
                <w:szCs w:val="20"/>
              </w:rPr>
              <w:t xml:space="preserve">Oświadczenia i formularze dotyczące pomocy publicznej </w:t>
            </w:r>
            <w:r w:rsidRPr="00005F29">
              <w:rPr>
                <w:b/>
                <w:bCs/>
                <w:color w:val="000000"/>
                <w:sz w:val="20"/>
                <w:szCs w:val="20"/>
              </w:rPr>
              <w:t>(Załącznik Nr3)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000000"/>
                <w:sz w:val="20"/>
                <w:szCs w:val="20"/>
              </w:rPr>
            </w:pPr>
            <w:r w:rsidRPr="00005F29">
              <w:rPr>
                <w:color w:val="000000"/>
                <w:spacing w:val="1"/>
                <w:sz w:val="20"/>
                <w:szCs w:val="20"/>
              </w:rPr>
              <w:t xml:space="preserve">Dokumenty potwierdzające wydatkowanie środków </w:t>
            </w:r>
            <w:r w:rsidRPr="00005F29">
              <w:rPr>
                <w:color w:val="000000"/>
                <w:spacing w:val="1"/>
                <w:sz w:val="20"/>
                <w:szCs w:val="20"/>
              </w:rPr>
              <w:br/>
              <w:t>i wykonanie prac (zgodnie z harmonogramem rzeczowo – finansowym): faktury, przelewy, rachunki, protokoły itp.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000000"/>
                <w:sz w:val="20"/>
                <w:szCs w:val="20"/>
              </w:rPr>
            </w:pPr>
            <w:r w:rsidRPr="00005F29">
              <w:rPr>
                <w:color w:val="000000"/>
                <w:spacing w:val="1"/>
                <w:sz w:val="20"/>
                <w:szCs w:val="20"/>
              </w:rPr>
              <w:t>Dokumenty potwierdzające finansowanie ze źródeł zewnętrznych (umowy, promesy lub inne potwierdzające w sposób wiarygodny zbilansowanie zadania).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05F29">
              <w:rPr>
                <w:color w:val="000000"/>
                <w:spacing w:val="-2"/>
                <w:sz w:val="20"/>
                <w:szCs w:val="20"/>
              </w:rPr>
              <w:t xml:space="preserve">Kosztorys zadania </w:t>
            </w:r>
            <w:r w:rsidRPr="00005F29">
              <w:rPr>
                <w:color w:val="000000"/>
                <w:spacing w:val="2"/>
                <w:sz w:val="20"/>
                <w:szCs w:val="20"/>
              </w:rPr>
              <w:t xml:space="preserve">lub inne dokumenty na </w:t>
            </w:r>
            <w:proofErr w:type="gramStart"/>
            <w:r w:rsidRPr="00005F29">
              <w:rPr>
                <w:color w:val="000000"/>
                <w:spacing w:val="2"/>
                <w:sz w:val="20"/>
                <w:szCs w:val="20"/>
              </w:rPr>
              <w:t>podstawie których</w:t>
            </w:r>
            <w:proofErr w:type="gramEnd"/>
            <w:r w:rsidRPr="00005F29">
              <w:rPr>
                <w:color w:val="000000"/>
                <w:spacing w:val="2"/>
                <w:sz w:val="20"/>
                <w:szCs w:val="20"/>
              </w:rPr>
              <w:t xml:space="preserve"> określono koszty zadania </w:t>
            </w:r>
            <w:r w:rsidRPr="00005F29">
              <w:rPr>
                <w:color w:val="000000"/>
                <w:spacing w:val="2"/>
                <w:sz w:val="20"/>
                <w:szCs w:val="20"/>
              </w:rPr>
              <w:br/>
              <w:t>(w przypadku przedłożenia kosztorysu należy przy pozycji kosztorysu podać numer pozycji z harmonogramu, w której dany element jest uwzględniony).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05F29">
              <w:rPr>
                <w:color w:val="000000"/>
                <w:spacing w:val="-2"/>
                <w:sz w:val="20"/>
                <w:szCs w:val="20"/>
              </w:rPr>
              <w:t>Umowy z wykonawcami/</w:t>
            </w:r>
            <w:proofErr w:type="gramStart"/>
            <w:r w:rsidRPr="00005F29">
              <w:rPr>
                <w:color w:val="000000"/>
                <w:spacing w:val="-2"/>
                <w:sz w:val="20"/>
                <w:szCs w:val="20"/>
              </w:rPr>
              <w:t>dostawcami (</w:t>
            </w:r>
            <w:r w:rsidRPr="00005F29">
              <w:rPr>
                <w:bCs/>
                <w:color w:val="000000"/>
                <w:spacing w:val="-3"/>
                <w:sz w:val="20"/>
                <w:szCs w:val="20"/>
              </w:rPr>
              <w:t>jeżeli</w:t>
            </w:r>
            <w:proofErr w:type="gramEnd"/>
            <w:r w:rsidRPr="00005F29">
              <w:rPr>
                <w:bCs/>
                <w:color w:val="000000"/>
                <w:spacing w:val="-3"/>
                <w:sz w:val="20"/>
                <w:szCs w:val="20"/>
              </w:rPr>
              <w:t xml:space="preserve"> zostały już zawarte)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005F29">
              <w:rPr>
                <w:color w:val="000000"/>
                <w:spacing w:val="4"/>
                <w:sz w:val="20"/>
                <w:szCs w:val="20"/>
              </w:rPr>
              <w:t xml:space="preserve">Informację z Urzędu Marszałkowskiego o wywiązywaniu się z obowiązku uiszczania opłat </w:t>
            </w:r>
            <w:r w:rsidRPr="00005F29">
              <w:rPr>
                <w:color w:val="000000"/>
                <w:spacing w:val="2"/>
                <w:sz w:val="20"/>
                <w:szCs w:val="20"/>
              </w:rPr>
              <w:t xml:space="preserve">za gospodarcze korzystanie ze środowiska (ważne 12 miesięcy od daty wystawienia). W </w:t>
            </w:r>
            <w:proofErr w:type="gramStart"/>
            <w:r w:rsidRPr="00005F29">
              <w:rPr>
                <w:color w:val="000000"/>
                <w:spacing w:val="2"/>
                <w:sz w:val="20"/>
                <w:szCs w:val="20"/>
              </w:rPr>
              <w:t>przypadku gdy</w:t>
            </w:r>
            <w:proofErr w:type="gramEnd"/>
            <w:r w:rsidRPr="00005F29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05F29">
              <w:rPr>
                <w:color w:val="000000"/>
                <w:spacing w:val="2"/>
                <w:sz w:val="20"/>
                <w:szCs w:val="20"/>
              </w:rPr>
              <w:br/>
              <w:t>z informacji wynika, iż wnioskodawca lub jednostki mu podległe nie figuruje w bazie płatników, należy wyjaśnić przyczyny.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spacing w:before="20" w:after="20"/>
              <w:jc w:val="both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005F29">
              <w:rPr>
                <w:sz w:val="20"/>
                <w:szCs w:val="20"/>
              </w:rPr>
              <w:t xml:space="preserve">Wybór oraz ślubowanie Wójta, Burmistrza, Prezydenta Miasta, wybór Starosty Powiatu, wybór Skarbnika) oraz ich ewentualne pełnomocnictwa. 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005F29">
              <w:rPr>
                <w:sz w:val="20"/>
                <w:szCs w:val="20"/>
              </w:rPr>
              <w:t xml:space="preserve">Uchwała w sprawie przyjęcia programu usuwania azbestu. 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005F29">
              <w:rPr>
                <w:sz w:val="20"/>
                <w:szCs w:val="20"/>
              </w:rPr>
              <w:t xml:space="preserve">Program usuwania azbestu i wyrobów zawierających azbest 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C34AD7" w:rsidTr="007E6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9" w:type="dxa"/>
          </w:tcPr>
          <w:p w:rsidR="00005F29" w:rsidRPr="00005F29" w:rsidRDefault="00005F29" w:rsidP="00005F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0" w:right="601" w:firstLine="0"/>
              <w:rPr>
                <w:bCs/>
                <w:sz w:val="20"/>
                <w:szCs w:val="20"/>
              </w:rPr>
            </w:pPr>
          </w:p>
        </w:tc>
        <w:tc>
          <w:tcPr>
            <w:tcW w:w="4712" w:type="dxa"/>
          </w:tcPr>
          <w:p w:rsidR="00005F29" w:rsidRPr="00005F29" w:rsidRDefault="00005F29" w:rsidP="007E6599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005F29">
              <w:rPr>
                <w:sz w:val="20"/>
                <w:szCs w:val="20"/>
              </w:rPr>
              <w:t>Stosowne dokumenty zezwalające wykonawcy na transport i unieszkodliwianie odpadów zawierających azbest (</w:t>
            </w:r>
            <w:r w:rsidRPr="00005F29">
              <w:rPr>
                <w:sz w:val="20"/>
                <w:szCs w:val="20"/>
                <w:u w:val="single"/>
              </w:rPr>
              <w:t xml:space="preserve">przedmiotowe dokumenty należy przedłożyć najpóźniej przed podpisaniem umowy </w:t>
            </w:r>
            <w:r w:rsidRPr="00005F29">
              <w:rPr>
                <w:sz w:val="20"/>
                <w:szCs w:val="20"/>
                <w:u w:val="single"/>
              </w:rPr>
              <w:br/>
              <w:t>o dofinansowanie</w:t>
            </w:r>
            <w:r w:rsidRPr="00005F2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:rsidR="00005F29" w:rsidRP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</w:tc>
        <w:tc>
          <w:tcPr>
            <w:tcW w:w="2659" w:type="dxa"/>
          </w:tcPr>
          <w:p w:rsidR="00005F29" w:rsidRPr="00C34AD7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</w:p>
        </w:tc>
      </w:tr>
      <w:tr w:rsidR="00005F29" w:rsidRPr="00E619A1" w:rsidTr="007E65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9288" w:type="dxa"/>
            <w:gridSpan w:val="5"/>
          </w:tcPr>
          <w:p w:rsid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  <w:p w:rsid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  <w:p w:rsidR="00005F29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</w:p>
          <w:p w:rsidR="00005F29" w:rsidRPr="00EE1165" w:rsidRDefault="00005F29" w:rsidP="007E6599">
            <w:pPr>
              <w:autoSpaceDE w:val="0"/>
              <w:autoSpaceDN w:val="0"/>
              <w:adjustRightInd w:val="0"/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</w:t>
            </w:r>
            <w:proofErr w:type="gramStart"/>
            <w:r w:rsidRPr="00EE1165">
              <w:rPr>
                <w:b/>
                <w:bCs/>
                <w:sz w:val="16"/>
                <w:szCs w:val="16"/>
              </w:rPr>
              <w:t>………………………</w:t>
            </w:r>
            <w:r w:rsidRPr="00EE1165">
              <w:rPr>
                <w:b/>
                <w:bCs/>
                <w:sz w:val="16"/>
                <w:szCs w:val="16"/>
              </w:rPr>
              <w:tab/>
            </w:r>
            <w:r w:rsidRPr="00EE1165">
              <w:rPr>
                <w:b/>
                <w:bCs/>
                <w:sz w:val="16"/>
                <w:szCs w:val="16"/>
              </w:rPr>
              <w:tab/>
            </w:r>
            <w:r w:rsidRPr="00EE1165">
              <w:rPr>
                <w:b/>
                <w:bCs/>
                <w:sz w:val="16"/>
                <w:szCs w:val="16"/>
              </w:rPr>
              <w:tab/>
            </w:r>
            <w:r w:rsidRPr="00EE1165">
              <w:rPr>
                <w:b/>
                <w:bCs/>
                <w:sz w:val="16"/>
                <w:szCs w:val="16"/>
              </w:rPr>
              <w:tab/>
              <w:t xml:space="preserve">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</w:t>
            </w:r>
            <w:r w:rsidRPr="00EE1165">
              <w:rPr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EE116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E1165">
              <w:rPr>
                <w:b/>
                <w:bCs/>
                <w:sz w:val="16"/>
                <w:szCs w:val="16"/>
              </w:rPr>
              <w:t xml:space="preserve">    ……………………………………</w:t>
            </w:r>
          </w:p>
          <w:p w:rsidR="00005F29" w:rsidRPr="00EE1165" w:rsidRDefault="00005F29" w:rsidP="00091ED1">
            <w:pPr>
              <w:autoSpaceDE w:val="0"/>
              <w:autoSpaceDN w:val="0"/>
              <w:adjustRightInd w:val="0"/>
              <w:spacing w:before="20" w:after="20"/>
              <w:rPr>
                <w:bCs/>
                <w:sz w:val="16"/>
                <w:szCs w:val="16"/>
              </w:rPr>
            </w:pPr>
            <w:r w:rsidRPr="00EE1165">
              <w:rPr>
                <w:b/>
                <w:bCs/>
                <w:sz w:val="16"/>
                <w:szCs w:val="16"/>
              </w:rPr>
              <w:t xml:space="preserve">data i podpis z pieczątka pracownika </w:t>
            </w:r>
            <w:proofErr w:type="gramStart"/>
            <w:r w:rsidRPr="00EE1165">
              <w:rPr>
                <w:b/>
                <w:bCs/>
                <w:sz w:val="16"/>
                <w:szCs w:val="16"/>
              </w:rPr>
              <w:t xml:space="preserve">WFOŚiGW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91ED1">
              <w:rPr>
                <w:b/>
                <w:b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EE1165">
              <w:rPr>
                <w:b/>
                <w:bCs/>
                <w:sz w:val="16"/>
                <w:szCs w:val="16"/>
              </w:rPr>
              <w:t xml:space="preserve">data i podpis z pieczątką </w:t>
            </w:r>
            <w:r w:rsidR="00091ED1">
              <w:rPr>
                <w:b/>
                <w:bCs/>
                <w:sz w:val="16"/>
                <w:szCs w:val="16"/>
              </w:rPr>
              <w:t>Koordynatora</w:t>
            </w:r>
          </w:p>
        </w:tc>
      </w:tr>
    </w:tbl>
    <w:p w:rsidR="00700B8D" w:rsidRDefault="00700B8D">
      <w:bookmarkStart w:id="0" w:name="_GoBack"/>
      <w:bookmarkEnd w:id="0"/>
    </w:p>
    <w:sectPr w:rsidR="00700B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27" w:rsidRDefault="00015427" w:rsidP="00005F29">
      <w:r>
        <w:separator/>
      </w:r>
    </w:p>
  </w:endnote>
  <w:endnote w:type="continuationSeparator" w:id="0">
    <w:p w:rsidR="00015427" w:rsidRDefault="00015427" w:rsidP="0000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27" w:rsidRDefault="00015427" w:rsidP="00005F29">
      <w:r>
        <w:separator/>
      </w:r>
    </w:p>
  </w:footnote>
  <w:footnote w:type="continuationSeparator" w:id="0">
    <w:p w:rsidR="00015427" w:rsidRDefault="00015427" w:rsidP="0000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9"/>
      <w:gridCol w:w="5380"/>
      <w:gridCol w:w="2135"/>
    </w:tblGrid>
    <w:tr w:rsidR="00005F29" w:rsidRPr="005F20A9" w:rsidTr="007E6599">
      <w:trPr>
        <w:trHeight w:val="841"/>
      </w:trPr>
      <w:tc>
        <w:tcPr>
          <w:tcW w:w="1699" w:type="dxa"/>
          <w:vAlign w:val="center"/>
        </w:tcPr>
        <w:p w:rsidR="00005F29" w:rsidRPr="005F20A9" w:rsidRDefault="00005F29" w:rsidP="007E6599">
          <w:pPr>
            <w:tabs>
              <w:tab w:val="center" w:pos="4536"/>
              <w:tab w:val="right" w:pos="9072"/>
            </w:tabs>
            <w:spacing w:before="240" w:after="200" w:line="276" w:lineRule="auto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977900" cy="37465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:rsidR="00005F29" w:rsidRPr="00AA3D49" w:rsidRDefault="00005F29" w:rsidP="007E6599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eastAsia="en-US"/>
            </w:rPr>
          </w:pPr>
          <w:r w:rsidRPr="00AA3D49">
            <w:rPr>
              <w:sz w:val="22"/>
              <w:szCs w:val="22"/>
              <w:lang w:eastAsia="en-US"/>
            </w:rPr>
            <w:t xml:space="preserve"> „Usuwanie i unieszkodliwianie wyrobów zawierających azbest z terenu województwa mazowieckiego”</w:t>
          </w:r>
        </w:p>
      </w:tc>
      <w:tc>
        <w:tcPr>
          <w:tcW w:w="2135" w:type="dxa"/>
          <w:vAlign w:val="center"/>
        </w:tcPr>
        <w:p w:rsidR="00005F29" w:rsidRPr="00AA3D49" w:rsidRDefault="00005F29" w:rsidP="007E6599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eastAsia="en-US"/>
            </w:rPr>
          </w:pPr>
          <w:r w:rsidRPr="00AA3D49">
            <w:rPr>
              <w:sz w:val="22"/>
              <w:szCs w:val="22"/>
              <w:lang w:eastAsia="en-US"/>
            </w:rPr>
            <w:t>Nr programu:</w:t>
          </w:r>
        </w:p>
        <w:p w:rsidR="00005F29" w:rsidRPr="00AA3D49" w:rsidRDefault="00005F29" w:rsidP="007E6599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2019-</w:t>
          </w:r>
          <w:r w:rsidRPr="00AA3D49">
            <w:rPr>
              <w:sz w:val="22"/>
              <w:szCs w:val="22"/>
              <w:lang w:eastAsia="en-US"/>
            </w:rPr>
            <w:t>OZ-1</w:t>
          </w:r>
        </w:p>
      </w:tc>
    </w:tr>
  </w:tbl>
  <w:p w:rsidR="00005F29" w:rsidRDefault="00005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0454"/>
    <w:multiLevelType w:val="hybridMultilevel"/>
    <w:tmpl w:val="955C6F3E"/>
    <w:lvl w:ilvl="0" w:tplc="29AE4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9"/>
    <w:rsid w:val="00005F29"/>
    <w:rsid w:val="00015427"/>
    <w:rsid w:val="00091ED1"/>
    <w:rsid w:val="000D641D"/>
    <w:rsid w:val="000E3172"/>
    <w:rsid w:val="001074DD"/>
    <w:rsid w:val="001747F9"/>
    <w:rsid w:val="00226DD2"/>
    <w:rsid w:val="00244989"/>
    <w:rsid w:val="00327291"/>
    <w:rsid w:val="003D14EB"/>
    <w:rsid w:val="0041788F"/>
    <w:rsid w:val="004710A5"/>
    <w:rsid w:val="004A470C"/>
    <w:rsid w:val="004F2C95"/>
    <w:rsid w:val="00635936"/>
    <w:rsid w:val="00700B8D"/>
    <w:rsid w:val="007C3069"/>
    <w:rsid w:val="007E6723"/>
    <w:rsid w:val="007F4544"/>
    <w:rsid w:val="008249DD"/>
    <w:rsid w:val="00851286"/>
    <w:rsid w:val="00893A25"/>
    <w:rsid w:val="00993BCA"/>
    <w:rsid w:val="00A11BD1"/>
    <w:rsid w:val="00AB505B"/>
    <w:rsid w:val="00B334BE"/>
    <w:rsid w:val="00C34B28"/>
    <w:rsid w:val="00C44250"/>
    <w:rsid w:val="00D17F1A"/>
    <w:rsid w:val="00D96826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F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F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Marcin Sołtys</cp:lastModifiedBy>
  <cp:revision>2</cp:revision>
  <cp:lastPrinted>2019-02-14T10:49:00Z</cp:lastPrinted>
  <dcterms:created xsi:type="dcterms:W3CDTF">2019-03-14T08:39:00Z</dcterms:created>
  <dcterms:modified xsi:type="dcterms:W3CDTF">2019-03-14T08:39:00Z</dcterms:modified>
</cp:coreProperties>
</file>