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19" w:rsidRPr="00A41306" w:rsidRDefault="00A3339E" w:rsidP="00E84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06">
        <w:rPr>
          <w:rFonts w:ascii="Times New Roman" w:hAnsi="Times New Roman" w:cs="Times New Roman"/>
          <w:b/>
          <w:sz w:val="24"/>
          <w:szCs w:val="24"/>
        </w:rPr>
        <w:t>INSTRUKCJA ROZLICZENIA RATY DOTACJI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PRZEZ DOTOWANEGO</w:t>
      </w:r>
    </w:p>
    <w:p w:rsidR="00E8410F" w:rsidRPr="00A41306" w:rsidRDefault="00E8410F" w:rsidP="0009343C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Dotowany zobowiązany jest dostarczyć następujące dokumenty do właściwego terytorialnie Wydziału Zamiejscowego lub centrali Funduszu: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pismo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przewodnie;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oryginały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faktur, rachunków na te elementy zadania, na które zgodnie z umową zaplanowano udział środków Funduszu; faktury, rachunki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powinny być opisane i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zatwierdzone do wypłaty, tzn. zawierać:</w:t>
      </w:r>
    </w:p>
    <w:p w:rsidR="00E8410F" w:rsidRPr="00A41306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dokonania zakupu/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usługi zgodnie z ustawą Prawo zamówień publicznych lub 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procedurą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zadeklarowaną na etapie wniosku,</w:t>
      </w:r>
    </w:p>
    <w:p w:rsidR="00E8410F" w:rsidRPr="00A41306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sprawdzenia pod względem merytorycznym, formalnym i rachunkowym oraz zatwierdzenie do wypłaty</w:t>
      </w:r>
      <w:r w:rsidRPr="00A4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iCs/>
          <w:color w:val="000000"/>
          <w:sz w:val="24"/>
          <w:szCs w:val="24"/>
        </w:rPr>
        <w:t>chyba, że procedura beneficjenta stanowi inaczej,</w:t>
      </w:r>
    </w:p>
    <w:p w:rsidR="00165964" w:rsidRPr="00A41306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informację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 źródłach finansowania</w:t>
      </w:r>
      <w:r w:rsidR="001B46CE">
        <w:rPr>
          <w:rFonts w:ascii="Times New Roman" w:hAnsi="Times New Roman" w:cs="Times New Roman"/>
          <w:color w:val="000000"/>
          <w:sz w:val="24"/>
          <w:szCs w:val="24"/>
        </w:rPr>
        <w:t xml:space="preserve"> wraz z kwotami dofinansowania z</w:t>
      </w:r>
      <w:r w:rsidR="00276C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46CE">
        <w:rPr>
          <w:rFonts w:ascii="Times New Roman" w:hAnsi="Times New Roman" w:cs="Times New Roman"/>
          <w:color w:val="000000"/>
          <w:sz w:val="24"/>
          <w:szCs w:val="24"/>
        </w:rPr>
        <w:t>poszczególnych źródeł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B6B3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oświadczenie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184" w:rsidRPr="00A41306">
        <w:rPr>
          <w:rFonts w:ascii="Times New Roman" w:hAnsi="Times New Roman" w:cs="Times New Roman"/>
          <w:color w:val="000000"/>
          <w:sz w:val="24"/>
          <w:szCs w:val="24"/>
        </w:rPr>
        <w:t>„Kwota w wysokości… zł rozliczana z faktury nr… z dnia… w ramach dotacji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>/ pożyczki</w:t>
      </w:r>
      <w:r w:rsidR="006C118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nr… z dnia… nie była i nie będzie opłacana i refundowana z innych źródeł dofinansowania”</w:t>
      </w:r>
      <w:r w:rsidR="008B6B34" w:rsidRPr="00A413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F54E9" w:rsidRPr="00A41306" w:rsidRDefault="006F54E9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oświadczenie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zgodności kosztów z harmonogramem rzeczowo-finansowym, stanowiącym załącznik do umowy z Funduszem,</w:t>
      </w:r>
    </w:p>
    <w:p w:rsidR="00B55B64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jeśli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zawiera, na rachunku należy wyszczególnić kwotę podatku VAT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B64" w:rsidRPr="00B55B64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jeśli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faktury/ rachunku dołączone są załączniki, na dokumencie musi znaleźć się zapis mówiący o tym, że integralną częścią faktury/ rachunku jest załącznik nr 1, nr 2 etc.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kopie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faktur potwierdzone za zgodność z oryginałem na te elementy zadania, które opłacane były ze środków innych niż środki Funduszu; faktury, rachunki powinny być opisane i zatwierdzone do wypłaty, tzn. zawierać:</w:t>
      </w:r>
    </w:p>
    <w:p w:rsidR="00E8410F" w:rsidRPr="00A41306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dokonania zakupu/usługi zgodnie z ustawą Prawo zamówień publicznych </w:t>
      </w: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lub  zadeklarowaną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na etapie wniosku procedurą,</w:t>
      </w:r>
    </w:p>
    <w:p w:rsidR="00E8410F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sprawdzenia pod względem merytorycznym, formalnym i rachunkowym oraz zatwierdzenie do wypłaty chyba, że procedura beneficjenta stanowi inaczej;</w:t>
      </w:r>
    </w:p>
    <w:p w:rsidR="005339DE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39DE" w:rsidRPr="005339DE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faktur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>ach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muszą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być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czytelnie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podpisan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opieczętowan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 pieczęcią imienną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CFE" w:rsidRPr="00276CFE">
        <w:rPr>
          <w:rFonts w:ascii="Times New Roman" w:hAnsi="Times New Roman" w:cs="Times New Roman"/>
          <w:color w:val="000000"/>
          <w:sz w:val="24"/>
          <w:szCs w:val="24"/>
        </w:rPr>
        <w:t>(w</w:t>
      </w:r>
      <w:r w:rsidR="00EF60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76CFE" w:rsidRPr="00276CFE">
        <w:rPr>
          <w:rFonts w:ascii="Times New Roman" w:hAnsi="Times New Roman" w:cs="Times New Roman"/>
          <w:color w:val="000000"/>
          <w:sz w:val="24"/>
          <w:szCs w:val="24"/>
        </w:rPr>
        <w:t>tym informacje o sprawdzeniu pod względem formalnym i merytorycznym oraz zatwierdzenie do wypłaty)</w:t>
      </w:r>
    </w:p>
    <w:p w:rsidR="005339DE" w:rsidRPr="00A41306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potwierdzenia płatności – należy przedstawić potwierdzenia płatności za elementy stanowiące wkład własny </w:t>
      </w: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Beneficjenta na co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najmniej 10 % </w:t>
      </w:r>
      <w:r w:rsidR="00997E20">
        <w:rPr>
          <w:rFonts w:ascii="Times New Roman" w:hAnsi="Times New Roman" w:cs="Times New Roman"/>
          <w:color w:val="000000"/>
          <w:sz w:val="24"/>
          <w:szCs w:val="24"/>
        </w:rPr>
        <w:t>kosztu kwalifikowanego</w:t>
      </w:r>
      <w:r w:rsidR="00354F9E">
        <w:rPr>
          <w:rFonts w:ascii="Times New Roman" w:hAnsi="Times New Roman" w:cs="Times New Roman"/>
          <w:color w:val="000000"/>
          <w:sz w:val="24"/>
          <w:szCs w:val="24"/>
        </w:rPr>
        <w:t xml:space="preserve"> zadania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*; 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zestawienie dokumentów finansowych (faktur, rachunków), potwierdzających zaangażowanie środków 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po stronie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Wnioskodawcy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(środki inne niż środki </w:t>
      </w:r>
      <w:proofErr w:type="gramStart"/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Funduszu)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przewidzianych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w umowie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oraz elementów dofinansowywanych przez Fundusz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(wg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załącznika nr 1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8410F" w:rsidRPr="00A41306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potwierdzone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zgodność z oryginałem 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opi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protokoł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częściow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ych/ końcowych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odbioru prac stanowiąc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załącznik do składanych faktur i rachunków (oryginał dokumentu do wglądu)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10F" w:rsidRPr="00A41306" w:rsidRDefault="00A3339E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sz w:val="24"/>
          <w:szCs w:val="24"/>
        </w:rPr>
        <w:t>p</w:t>
      </w:r>
      <w:r w:rsidR="00E8410F" w:rsidRPr="00A41306">
        <w:rPr>
          <w:rFonts w:ascii="Times New Roman" w:hAnsi="Times New Roman" w:cs="Times New Roman"/>
          <w:sz w:val="24"/>
          <w:szCs w:val="24"/>
        </w:rPr>
        <w:t>isemne</w:t>
      </w:r>
      <w:proofErr w:type="gramEnd"/>
      <w:r w:rsidR="00E8410F" w:rsidRPr="00A41306">
        <w:rPr>
          <w:rFonts w:ascii="Times New Roman" w:hAnsi="Times New Roman" w:cs="Times New Roman"/>
          <w:sz w:val="24"/>
          <w:szCs w:val="24"/>
        </w:rPr>
        <w:t xml:space="preserve"> oświadczenie o rezygnacji z niewykorzystanej kwoty na realizację danego zadania, jeśli nie wydatkowano pełnej kwoty przyznanej dotacji</w:t>
      </w:r>
      <w:r w:rsidR="0084496D" w:rsidRPr="00A41306">
        <w:rPr>
          <w:rFonts w:ascii="Times New Roman" w:hAnsi="Times New Roman" w:cs="Times New Roman"/>
          <w:sz w:val="24"/>
          <w:szCs w:val="24"/>
        </w:rPr>
        <w:t>/ pożyczki</w:t>
      </w:r>
      <w:r w:rsidR="00E8410F" w:rsidRPr="00A41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57C" w:rsidRDefault="00A3339E" w:rsidP="0009343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0F" w:rsidRPr="00A41306" w:rsidRDefault="00E8410F" w:rsidP="0009343C">
      <w:pPr>
        <w:spacing w:before="240"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Uwagi</w:t>
      </w:r>
      <w:r w:rsidR="00A3339E" w:rsidRPr="00A4130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4496D" w:rsidRPr="00A41306" w:rsidRDefault="0084496D" w:rsidP="0084496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Beneficjenci rozliczający się z Funduszem za pośrednictwem Wydziałów Zamiejscowych składają po dwa egzemplarze dokumentów wymienionych w pkt. 3, 5 i 6 potwierdzonych za zgodność z oryginałem;</w:t>
      </w:r>
    </w:p>
    <w:p w:rsidR="0084496D" w:rsidRPr="00A41306" w:rsidRDefault="0084496D" w:rsidP="0084496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Beneficjenci składający rozliczenie bezpośrednio do centrali Funduszu dostarczają po jednej kopii dokumentów wymienionych w pkt. 3, 5 i 6 potwierdzonych za zgodność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br/>
        <w:t>z oryginałem;</w:t>
      </w:r>
    </w:p>
    <w:p w:rsidR="0084496D" w:rsidRPr="00A41306" w:rsidRDefault="0084496D" w:rsidP="0084496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 xml:space="preserve">Fundusz może sfinansować koszty kwalifikowane zadania wskazane w harmonogramie rzeczowo-finansowym, które zostały poniesione (w całości bądź w części) po dacie złożenia wniosku o udzielenie dofinansowania w </w:t>
      </w:r>
      <w:proofErr w:type="gramStart"/>
      <w:r w:rsidRPr="00A41306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A41306">
        <w:rPr>
          <w:rFonts w:ascii="Times New Roman" w:hAnsi="Times New Roman" w:cs="Times New Roman"/>
          <w:sz w:val="24"/>
          <w:szCs w:val="24"/>
        </w:rPr>
        <w:t xml:space="preserve"> umowa cywilnoprawna zostanie zawarta, z zastrzeżeniem, że dopuszcza się możliwość objęcia dofinansowaniem przez Fundusz kosztów powstałych po podjęciu przez odpowiedni organ Funduszu decyzji o udzieleniu promesy, jak też i będących wynikiem umów, porozumień oraz innych zobowiązań przyjętych przez Fundusz. Za datę poniesienia kosztu uznaje się datę wystawienia faktury, rachunku lub równoważnego dokumentu księgowego. </w:t>
      </w:r>
    </w:p>
    <w:p w:rsidR="00E8410F" w:rsidRPr="00A41306" w:rsidRDefault="00E8410F" w:rsidP="00093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43C" w:rsidRPr="00A41306" w:rsidRDefault="0009343C" w:rsidP="0009343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Potwierdzanie dokumentów za zgodność z oryginałem:</w:t>
      </w:r>
    </w:p>
    <w:p w:rsidR="00543678" w:rsidRPr="00A41306" w:rsidRDefault="00543678" w:rsidP="00543678">
      <w:pPr>
        <w:pStyle w:val="Tekstpodstawowy"/>
        <w:jc w:val="both"/>
      </w:pPr>
      <w:r w:rsidRPr="00A41306">
        <w:t xml:space="preserve">Przez kopię potwierdzoną za zgodność z oryginałem należy rozumieć: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kopię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dokumentu zawierającą klauzulę "za zgodność z oryginałem" umieszczoną na każdej stronie dokumentu wraz z datą i czytelnymi podpisami</w:t>
      </w:r>
      <w:r w:rsidR="00747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osób uprawnionych do potwierdzania dokumentów za zgodność z oryginałem, lub </w:t>
      </w:r>
    </w:p>
    <w:p w:rsidR="00543678" w:rsidRPr="00A41306" w:rsidRDefault="00543678" w:rsidP="0054367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kopię dokumentu zawierającą na jednej ze stron dokumentu klauzulę "za zgodność z</w:t>
      </w:r>
      <w:r w:rsidR="00747C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oryginałem od strony 1 do </w:t>
      </w: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strony ..." wraz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z datą i czytelnymi podpisami osób uprawnionych do potwierdzania dokumentów za zgodność z oryginałem. Wszystkie strony tak potwierdzonego dokumentu muszą być ponumerowane i przedstawione w</w:t>
      </w:r>
      <w:r w:rsidR="00747C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sposób wskazujący na integralność dokumentu (np. zszyte)”.</w:t>
      </w:r>
    </w:p>
    <w:p w:rsidR="00543678" w:rsidRPr="00A41306" w:rsidRDefault="00543678" w:rsidP="00543678">
      <w:pPr>
        <w:pStyle w:val="Tekstpodstawowy"/>
        <w:jc w:val="both"/>
      </w:pPr>
      <w:r w:rsidRPr="00A41306">
        <w:t xml:space="preserve">Kto powinien poświadczyć za zgodność z oryginałem kopie dokumentów?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osoby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uprawnione do potwierdzania dokumentów za zgodność z oryginałem;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inne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osoby (np. pracownik organizacji) upoważnione do takiej czynności przez osoby uprawione do reprezentacji podmiotu – wymagane jest załączenie pełnomocnictwa do potwierdzania dokumentów za zgodność z oryginałem, podpisanego przez osoby uprawnione do reprezentacji podmiotu;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notariusz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>, adwokat, radca prawny.</w:t>
      </w:r>
    </w:p>
    <w:p w:rsidR="00543678" w:rsidRPr="00A41306" w:rsidRDefault="00543678" w:rsidP="00543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78" w:rsidRPr="00A41306" w:rsidRDefault="00543678" w:rsidP="00543678">
      <w:pPr>
        <w:pStyle w:val="Tekstpodstawowy"/>
        <w:jc w:val="both"/>
      </w:pPr>
      <w:r w:rsidRPr="00A41306">
        <w:t>Dla przyspieszenia i uproszczenia współpracy miedzy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:rsidR="00543678" w:rsidRDefault="00543678" w:rsidP="00543678">
      <w:pPr>
        <w:pStyle w:val="Tekstpodstawowy"/>
        <w:jc w:val="both"/>
      </w:pPr>
      <w:r w:rsidRPr="00A41306">
        <w:t>Jeżeli dokument zawiera cechy szczególne (dopiski, poprawki lub uszkodzenia) powyższe okoliczności stwierdza się w poświadczeniu.</w:t>
      </w:r>
    </w:p>
    <w:p w:rsidR="00E8410F" w:rsidRPr="00087B5D" w:rsidRDefault="00E8410F" w:rsidP="00111CB8">
      <w:pPr>
        <w:pStyle w:val="Tekstpodstawowy"/>
      </w:pPr>
    </w:p>
    <w:sectPr w:rsidR="00E8410F" w:rsidRPr="00087B5D" w:rsidSect="00111CB8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A2" w:rsidRDefault="00B305A2" w:rsidP="00EA1ABA">
      <w:pPr>
        <w:spacing w:after="0" w:line="240" w:lineRule="auto"/>
      </w:pPr>
      <w:r>
        <w:separator/>
      </w:r>
    </w:p>
  </w:endnote>
  <w:endnote w:type="continuationSeparator" w:id="0">
    <w:p w:rsidR="00B305A2" w:rsidRDefault="00B305A2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B8" w:rsidRDefault="00111CB8" w:rsidP="00111CB8">
    <w:pPr>
      <w:pStyle w:val="Stopka"/>
      <w:tabs>
        <w:tab w:val="clear" w:pos="4536"/>
        <w:tab w:val="clear" w:pos="9072"/>
      </w:tabs>
      <w:ind w:left="284" w:hanging="284"/>
      <w:jc w:val="both"/>
    </w:pPr>
    <w:proofErr w:type="gramStart"/>
    <w:r>
      <w:rPr>
        <w:rFonts w:ascii="Times New Roman" w:hAnsi="Times New Roman" w:cs="Times New Roman"/>
        <w:color w:val="000000"/>
        <w:sz w:val="20"/>
      </w:rPr>
      <w:t>*    jeśli</w:t>
    </w:r>
    <w:proofErr w:type="gramEnd"/>
    <w:r>
      <w:rPr>
        <w:rFonts w:ascii="Times New Roman" w:hAnsi="Times New Roman" w:cs="Times New Roman"/>
        <w:color w:val="000000"/>
        <w:sz w:val="20"/>
      </w:rPr>
      <w:t xml:space="preserve"> wymagane w umowie; </w:t>
    </w:r>
    <w:r w:rsidRPr="0009343C">
      <w:rPr>
        <w:rFonts w:ascii="Times New Roman" w:hAnsi="Times New Roman" w:cs="Times New Roman"/>
        <w:color w:val="000000"/>
        <w:sz w:val="20"/>
      </w:rPr>
      <w:t xml:space="preserve">w przypadku wypłaty w kilku ratach, dokument należy złożyć </w:t>
    </w:r>
    <w:r w:rsidR="00B5601C">
      <w:rPr>
        <w:rFonts w:ascii="Times New Roman" w:hAnsi="Times New Roman" w:cs="Times New Roman"/>
        <w:color w:val="000000"/>
        <w:sz w:val="20"/>
      </w:rPr>
      <w:t>wraz</w:t>
    </w:r>
    <w:r w:rsidRPr="0009343C">
      <w:rPr>
        <w:rFonts w:ascii="Times New Roman" w:hAnsi="Times New Roman" w:cs="Times New Roman"/>
        <w:color w:val="000000"/>
        <w:sz w:val="20"/>
      </w:rPr>
      <w:t xml:space="preserve"> z</w:t>
    </w:r>
    <w:r>
      <w:rPr>
        <w:rFonts w:ascii="Times New Roman" w:hAnsi="Times New Roman" w:cs="Times New Roman"/>
        <w:color w:val="000000"/>
        <w:sz w:val="20"/>
      </w:rPr>
      <w:t> </w:t>
    </w:r>
    <w:r w:rsidRPr="0009343C">
      <w:rPr>
        <w:rFonts w:ascii="Times New Roman" w:hAnsi="Times New Roman" w:cs="Times New Roman"/>
        <w:color w:val="000000"/>
        <w:sz w:val="20"/>
      </w:rPr>
      <w:t>rozliczeniem I raty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A2" w:rsidRDefault="00B305A2" w:rsidP="00EA1ABA">
      <w:pPr>
        <w:spacing w:after="0" w:line="240" w:lineRule="auto"/>
      </w:pPr>
      <w:r>
        <w:separator/>
      </w:r>
    </w:p>
  </w:footnote>
  <w:footnote w:type="continuationSeparator" w:id="0">
    <w:p w:rsidR="00B305A2" w:rsidRDefault="00B305A2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0F"/>
    <w:rsid w:val="00075D5F"/>
    <w:rsid w:val="00087B5D"/>
    <w:rsid w:val="0009343C"/>
    <w:rsid w:val="000D18A0"/>
    <w:rsid w:val="00111CB8"/>
    <w:rsid w:val="00165964"/>
    <w:rsid w:val="001A104A"/>
    <w:rsid w:val="001B46CE"/>
    <w:rsid w:val="001E3626"/>
    <w:rsid w:val="00276CFE"/>
    <w:rsid w:val="003406C8"/>
    <w:rsid w:val="00354F9E"/>
    <w:rsid w:val="004250C6"/>
    <w:rsid w:val="00433A1C"/>
    <w:rsid w:val="005339DE"/>
    <w:rsid w:val="00543678"/>
    <w:rsid w:val="005F3B48"/>
    <w:rsid w:val="00610DE1"/>
    <w:rsid w:val="0066216A"/>
    <w:rsid w:val="006C1184"/>
    <w:rsid w:val="006F54E9"/>
    <w:rsid w:val="00747CA7"/>
    <w:rsid w:val="007B0C87"/>
    <w:rsid w:val="0084496D"/>
    <w:rsid w:val="008A5FAA"/>
    <w:rsid w:val="008A5FC4"/>
    <w:rsid w:val="008B6B34"/>
    <w:rsid w:val="008D58CF"/>
    <w:rsid w:val="00997E20"/>
    <w:rsid w:val="009C7F9C"/>
    <w:rsid w:val="00A3339E"/>
    <w:rsid w:val="00A41306"/>
    <w:rsid w:val="00B0757C"/>
    <w:rsid w:val="00B305A2"/>
    <w:rsid w:val="00B55B64"/>
    <w:rsid w:val="00B5601C"/>
    <w:rsid w:val="00C7768C"/>
    <w:rsid w:val="00D66358"/>
    <w:rsid w:val="00DE3501"/>
    <w:rsid w:val="00E8410F"/>
    <w:rsid w:val="00EA1ABA"/>
    <w:rsid w:val="00E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Marcin Sołtys</cp:lastModifiedBy>
  <cp:revision>2</cp:revision>
  <cp:lastPrinted>2016-04-28T11:33:00Z</cp:lastPrinted>
  <dcterms:created xsi:type="dcterms:W3CDTF">2018-03-12T12:13:00Z</dcterms:created>
  <dcterms:modified xsi:type="dcterms:W3CDTF">2018-03-12T12:13:00Z</dcterms:modified>
</cp:coreProperties>
</file>